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23C1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  <w:sz w:val="36"/>
          <w:szCs w:val="36"/>
        </w:rPr>
      </w:pPr>
      <w:r w:rsidRPr="0078576B">
        <w:rPr>
          <w:rFonts w:ascii="Arial" w:hAnsi="Arial"/>
          <w:b/>
          <w:bCs/>
          <w:noProof/>
          <w:color w:val="auto"/>
          <w:sz w:val="36"/>
          <w:szCs w:val="36"/>
        </w:rPr>
        <w:drawing>
          <wp:anchor distT="57150" distB="57150" distL="57150" distR="57150" simplePos="0" relativeHeight="251659264" behindDoc="0" locked="0" layoutInCell="1" allowOverlap="1" wp14:anchorId="61A1D7D0" wp14:editId="64772C1A">
            <wp:simplePos x="0" y="0"/>
            <wp:positionH relativeFrom="column">
              <wp:posOffset>5848350</wp:posOffset>
            </wp:positionH>
            <wp:positionV relativeFrom="line">
              <wp:posOffset>-231775</wp:posOffset>
            </wp:positionV>
            <wp:extent cx="914400" cy="905510"/>
            <wp:effectExtent l="0" t="0" r="0" b="889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ilverton_PS_logo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Milverton_PS_logo(1)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8576B">
        <w:rPr>
          <w:rFonts w:ascii="Arial" w:hAnsi="Arial"/>
          <w:b/>
          <w:bCs/>
          <w:color w:val="auto"/>
          <w:sz w:val="36"/>
          <w:szCs w:val="36"/>
          <w:lang w:val="en-US"/>
        </w:rPr>
        <w:t>Milverton Primary School</w:t>
      </w:r>
    </w:p>
    <w:p w14:paraId="5E635F34" w14:textId="77777777" w:rsidR="006C28DB" w:rsidRPr="0078576B" w:rsidRDefault="006C28DB">
      <w:pPr>
        <w:pStyle w:val="Body"/>
        <w:rPr>
          <w:rFonts w:ascii="Arial" w:eastAsia="Arial" w:hAnsi="Arial" w:cs="Arial"/>
          <w:b/>
          <w:bCs/>
          <w:color w:val="auto"/>
          <w:sz w:val="16"/>
          <w:szCs w:val="16"/>
        </w:rPr>
      </w:pPr>
    </w:p>
    <w:p w14:paraId="254841A9" w14:textId="05EA911F" w:rsidR="006C28DB" w:rsidRPr="00EF78A3" w:rsidRDefault="0078576B">
      <w:pPr>
        <w:pStyle w:val="Body"/>
        <w:rPr>
          <w:rFonts w:ascii="Arial" w:eastAsia="Arial" w:hAnsi="Arial" w:cs="Arial"/>
          <w:b/>
          <w:bCs/>
          <w:color w:val="auto"/>
          <w:sz w:val="28"/>
          <w:szCs w:val="32"/>
        </w:rPr>
      </w:pPr>
      <w:r w:rsidRPr="00EF78A3">
        <w:rPr>
          <w:rFonts w:ascii="Arial" w:hAnsi="Arial"/>
          <w:b/>
          <w:bCs/>
          <w:color w:val="auto"/>
          <w:sz w:val="28"/>
          <w:szCs w:val="32"/>
          <w:lang w:val="en-US"/>
        </w:rPr>
        <w:t xml:space="preserve">Private Car </w:t>
      </w:r>
      <w:r w:rsidR="00EF78A3" w:rsidRPr="00EF78A3">
        <w:rPr>
          <w:rFonts w:ascii="Arial" w:hAnsi="Arial"/>
          <w:b/>
          <w:bCs/>
          <w:color w:val="auto"/>
          <w:sz w:val="28"/>
          <w:szCs w:val="32"/>
          <w:lang w:val="en-US"/>
        </w:rPr>
        <w:t xml:space="preserve">Transportation to Off Site Activities </w:t>
      </w:r>
      <w:r w:rsidR="0040378B" w:rsidRPr="00EF78A3">
        <w:rPr>
          <w:rFonts w:ascii="Arial" w:hAnsi="Arial"/>
          <w:b/>
          <w:bCs/>
          <w:color w:val="auto"/>
          <w:sz w:val="28"/>
          <w:szCs w:val="32"/>
          <w:lang w:val="en-US"/>
        </w:rPr>
        <w:t xml:space="preserve">Policy 2016/17 </w:t>
      </w:r>
    </w:p>
    <w:p w14:paraId="600BA43E" w14:textId="77777777" w:rsidR="006C28DB" w:rsidRPr="0078576B" w:rsidRDefault="006C28DB">
      <w:pPr>
        <w:pStyle w:val="Body"/>
        <w:jc w:val="center"/>
        <w:rPr>
          <w:rFonts w:ascii="Arial" w:eastAsia="Arial" w:hAnsi="Arial" w:cs="Arial"/>
          <w:color w:val="auto"/>
          <w:u w:val="single"/>
        </w:rPr>
      </w:pPr>
    </w:p>
    <w:p w14:paraId="39A8D30A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</w:rPr>
        <w:t>Aims</w:t>
      </w:r>
    </w:p>
    <w:p w14:paraId="1CB4EB6B" w14:textId="69B3F820" w:rsidR="006C28DB" w:rsidRPr="0078576B" w:rsidRDefault="0040378B">
      <w:pPr>
        <w:pStyle w:val="Body"/>
        <w:rPr>
          <w:rFonts w:ascii="Arial" w:eastAsia="Arial" w:hAnsi="Arial" w:cs="Arial"/>
          <w:color w:val="auto"/>
          <w:u w:color="222222"/>
        </w:rPr>
      </w:pPr>
      <w:r w:rsidRPr="0078576B">
        <w:rPr>
          <w:rFonts w:ascii="Arial" w:hAnsi="Arial"/>
          <w:color w:val="auto"/>
          <w:u w:color="222222"/>
          <w:lang w:val="en-US"/>
        </w:rPr>
        <w:t xml:space="preserve">We aim to </w:t>
      </w:r>
      <w:r w:rsidR="00C1733B">
        <w:rPr>
          <w:rFonts w:ascii="Arial" w:hAnsi="Arial"/>
          <w:color w:val="auto"/>
          <w:u w:color="222222"/>
          <w:lang w:val="en-US"/>
        </w:rPr>
        <w:t>enable</w:t>
      </w:r>
      <w:r w:rsidR="00C1733B" w:rsidRPr="0078576B">
        <w:rPr>
          <w:rFonts w:ascii="Arial" w:hAnsi="Arial"/>
          <w:color w:val="auto"/>
          <w:u w:color="222222"/>
          <w:lang w:val="en-US"/>
        </w:rPr>
        <w:t xml:space="preserve"> </w:t>
      </w:r>
      <w:r w:rsidRPr="0078576B">
        <w:rPr>
          <w:rFonts w:ascii="Arial" w:hAnsi="Arial"/>
          <w:color w:val="auto"/>
          <w:u w:color="222222"/>
          <w:lang w:val="en-US"/>
        </w:rPr>
        <w:t>children to participate in a</w:t>
      </w:r>
      <w:r w:rsidR="0078576B" w:rsidRPr="0078576B">
        <w:rPr>
          <w:rFonts w:ascii="Arial" w:hAnsi="Arial"/>
          <w:color w:val="auto"/>
          <w:u w:color="222222"/>
          <w:lang w:val="en-US"/>
        </w:rPr>
        <w:t xml:space="preserve"> wide variety of </w:t>
      </w:r>
      <w:r w:rsidR="00C1733B">
        <w:rPr>
          <w:rFonts w:ascii="Arial" w:hAnsi="Arial"/>
          <w:color w:val="auto"/>
          <w:u w:color="222222"/>
          <w:lang w:val="en-US"/>
        </w:rPr>
        <w:t>off-site</w:t>
      </w:r>
      <w:r w:rsidR="001E4B5D">
        <w:rPr>
          <w:rFonts w:ascii="Arial" w:hAnsi="Arial"/>
          <w:color w:val="auto"/>
          <w:u w:color="222222"/>
          <w:lang w:val="en-US"/>
        </w:rPr>
        <w:t xml:space="preserve"> </w:t>
      </w:r>
      <w:r w:rsidR="00C1733B">
        <w:rPr>
          <w:rFonts w:ascii="Arial" w:hAnsi="Arial"/>
          <w:color w:val="auto"/>
          <w:u w:color="222222"/>
          <w:lang w:val="en-US"/>
        </w:rPr>
        <w:t>activities</w:t>
      </w:r>
      <w:r w:rsidR="0078576B" w:rsidRPr="0078576B">
        <w:rPr>
          <w:rFonts w:ascii="Arial" w:hAnsi="Arial"/>
          <w:color w:val="auto"/>
          <w:u w:color="222222"/>
          <w:lang w:val="en-US"/>
        </w:rPr>
        <w:t xml:space="preserve"> </w:t>
      </w:r>
      <w:r w:rsidRPr="0078576B">
        <w:rPr>
          <w:rFonts w:ascii="Arial" w:hAnsi="Arial"/>
          <w:color w:val="auto"/>
          <w:u w:color="222222"/>
          <w:lang w:val="en-US"/>
        </w:rPr>
        <w:t xml:space="preserve">but </w:t>
      </w:r>
      <w:r w:rsidR="00A87710">
        <w:rPr>
          <w:rFonts w:ascii="Arial" w:hAnsi="Arial"/>
          <w:color w:val="auto"/>
          <w:u w:color="222222"/>
          <w:lang w:val="en-US"/>
        </w:rPr>
        <w:t xml:space="preserve">recognise that </w:t>
      </w:r>
      <w:r w:rsidRPr="0078576B">
        <w:rPr>
          <w:rFonts w:ascii="Arial" w:hAnsi="Arial"/>
          <w:color w:val="auto"/>
          <w:u w:color="222222"/>
          <w:lang w:val="en-US"/>
        </w:rPr>
        <w:t>school cannot always fund transport</w:t>
      </w:r>
      <w:r w:rsidR="001E4B5D">
        <w:rPr>
          <w:rFonts w:ascii="Arial" w:hAnsi="Arial"/>
          <w:color w:val="auto"/>
          <w:u w:color="222222"/>
          <w:lang w:val="en-US"/>
        </w:rPr>
        <w:t xml:space="preserve"> for</w:t>
      </w:r>
      <w:r w:rsidRPr="0078576B">
        <w:rPr>
          <w:rFonts w:ascii="Arial" w:hAnsi="Arial"/>
          <w:color w:val="auto"/>
          <w:u w:color="222222"/>
          <w:lang w:val="en-US"/>
        </w:rPr>
        <w:t xml:space="preserve"> small numbers of children to </w:t>
      </w:r>
      <w:r w:rsidR="00C1733B">
        <w:rPr>
          <w:rFonts w:ascii="Arial" w:hAnsi="Arial"/>
          <w:color w:val="auto"/>
          <w:u w:color="222222"/>
          <w:lang w:val="en-US"/>
        </w:rPr>
        <w:t xml:space="preserve">participate in </w:t>
      </w:r>
      <w:r w:rsidRPr="0078576B">
        <w:rPr>
          <w:rFonts w:ascii="Arial" w:hAnsi="Arial"/>
          <w:color w:val="auto"/>
          <w:u w:color="222222"/>
          <w:lang w:val="en-US"/>
        </w:rPr>
        <w:t>events</w:t>
      </w:r>
      <w:r w:rsidR="001E4B5D">
        <w:rPr>
          <w:rFonts w:ascii="Arial" w:hAnsi="Arial"/>
          <w:color w:val="auto"/>
          <w:u w:color="222222"/>
          <w:lang w:val="en-US"/>
        </w:rPr>
        <w:t xml:space="preserve"> such as sporting</w:t>
      </w:r>
      <w:r w:rsidR="00C1733B">
        <w:rPr>
          <w:rFonts w:ascii="Arial" w:hAnsi="Arial"/>
          <w:color w:val="auto"/>
          <w:u w:color="222222"/>
          <w:lang w:val="en-US"/>
        </w:rPr>
        <w:t xml:space="preserve"> fixtures or competitions</w:t>
      </w:r>
      <w:r w:rsidRPr="0078576B">
        <w:rPr>
          <w:rFonts w:ascii="Arial" w:hAnsi="Arial"/>
          <w:color w:val="auto"/>
          <w:u w:color="222222"/>
          <w:lang w:val="en-US"/>
        </w:rPr>
        <w:t xml:space="preserve">. This policy sets out the arrangements when </w:t>
      </w:r>
      <w:proofErr w:type="gramStart"/>
      <w:r w:rsidRPr="0078576B">
        <w:rPr>
          <w:rFonts w:ascii="Arial" w:hAnsi="Arial"/>
          <w:color w:val="auto"/>
          <w:u w:color="222222"/>
          <w:lang w:val="en-US"/>
        </w:rPr>
        <w:t>school are</w:t>
      </w:r>
      <w:proofErr w:type="gramEnd"/>
      <w:r w:rsidRPr="0078576B">
        <w:rPr>
          <w:rFonts w:ascii="Arial" w:hAnsi="Arial"/>
          <w:color w:val="auto"/>
          <w:u w:color="222222"/>
          <w:lang w:val="en-US"/>
        </w:rPr>
        <w:t xml:space="preserve"> not able to transport children to </w:t>
      </w:r>
      <w:r w:rsidR="00C1733B">
        <w:rPr>
          <w:rFonts w:ascii="Arial" w:hAnsi="Arial"/>
          <w:color w:val="auto"/>
          <w:u w:color="222222"/>
          <w:lang w:val="en-US"/>
        </w:rPr>
        <w:t>such activities</w:t>
      </w:r>
      <w:r w:rsidRPr="0078576B">
        <w:rPr>
          <w:rFonts w:ascii="Arial" w:hAnsi="Arial"/>
          <w:color w:val="auto"/>
          <w:u w:color="222222"/>
          <w:lang w:val="en-US"/>
        </w:rPr>
        <w:t>.</w:t>
      </w:r>
      <w:r w:rsidRPr="0078576B">
        <w:rPr>
          <w:rFonts w:ascii="Arial Unicode MS" w:hAnsi="Arial Unicode MS"/>
          <w:color w:val="auto"/>
          <w:u w:color="222222"/>
        </w:rPr>
        <w:br/>
      </w:r>
    </w:p>
    <w:p w14:paraId="63B837F8" w14:textId="7CD67476" w:rsidR="006C28DB" w:rsidRPr="0078576B" w:rsidRDefault="0040378B">
      <w:pPr>
        <w:pStyle w:val="Body"/>
        <w:rPr>
          <w:rFonts w:ascii="Arial" w:eastAsia="Arial" w:hAnsi="Arial" w:cs="Arial"/>
          <w:color w:val="auto"/>
        </w:rPr>
      </w:pPr>
      <w:r w:rsidRPr="0078576B">
        <w:rPr>
          <w:rFonts w:ascii="Arial" w:hAnsi="Arial"/>
          <w:color w:val="auto"/>
          <w:lang w:val="en-US"/>
        </w:rPr>
        <w:t>This policy is linked to</w:t>
      </w:r>
      <w:r w:rsidR="00C1733B">
        <w:rPr>
          <w:rFonts w:ascii="Arial" w:hAnsi="Arial"/>
          <w:color w:val="auto"/>
          <w:lang w:val="en-US"/>
        </w:rPr>
        <w:t>:</w:t>
      </w:r>
    </w:p>
    <w:p w14:paraId="2D48059A" w14:textId="2147BAF8" w:rsidR="006C28DB" w:rsidRPr="0078576B" w:rsidRDefault="0040378B">
      <w:pPr>
        <w:pStyle w:val="Body"/>
        <w:numPr>
          <w:ilvl w:val="0"/>
          <w:numId w:val="2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WCC Learning </w:t>
      </w:r>
      <w:r w:rsidR="00A87710">
        <w:rPr>
          <w:rFonts w:ascii="Arial" w:hAnsi="Arial"/>
          <w:color w:val="auto"/>
          <w:lang w:val="en-US"/>
        </w:rPr>
        <w:t>O</w:t>
      </w:r>
      <w:r w:rsidRPr="0078576B">
        <w:rPr>
          <w:rFonts w:ascii="Arial" w:hAnsi="Arial"/>
          <w:color w:val="auto"/>
          <w:lang w:val="en-US"/>
        </w:rPr>
        <w:t>utside the</w:t>
      </w:r>
      <w:r w:rsidR="00A87710">
        <w:rPr>
          <w:rFonts w:ascii="Arial" w:hAnsi="Arial"/>
          <w:color w:val="auto"/>
          <w:lang w:val="en-US"/>
        </w:rPr>
        <w:t xml:space="preserve"> C</w:t>
      </w:r>
      <w:r w:rsidRPr="0078576B">
        <w:rPr>
          <w:rFonts w:ascii="Arial" w:hAnsi="Arial"/>
          <w:color w:val="auto"/>
          <w:lang w:val="en-US"/>
        </w:rPr>
        <w:t xml:space="preserve">lassroom and </w:t>
      </w:r>
      <w:r w:rsidR="00A87710">
        <w:rPr>
          <w:rFonts w:ascii="Arial" w:hAnsi="Arial"/>
          <w:color w:val="auto"/>
          <w:lang w:val="en-US"/>
        </w:rPr>
        <w:t>O</w:t>
      </w:r>
      <w:r w:rsidRPr="0078576B">
        <w:rPr>
          <w:rFonts w:ascii="Arial" w:hAnsi="Arial"/>
          <w:color w:val="auto"/>
          <w:lang w:val="en-US"/>
        </w:rPr>
        <w:t xml:space="preserve">ffsite </w:t>
      </w:r>
      <w:r w:rsidR="00A87710">
        <w:rPr>
          <w:rFonts w:ascii="Arial" w:hAnsi="Arial"/>
          <w:color w:val="auto"/>
          <w:lang w:val="en-US"/>
        </w:rPr>
        <w:t>E</w:t>
      </w:r>
      <w:r w:rsidRPr="0078576B">
        <w:rPr>
          <w:rFonts w:ascii="Arial" w:hAnsi="Arial"/>
          <w:color w:val="auto"/>
          <w:lang w:val="en-US"/>
        </w:rPr>
        <w:t xml:space="preserve">ducational </w:t>
      </w:r>
      <w:r w:rsidR="00A87710">
        <w:rPr>
          <w:rFonts w:ascii="Arial" w:hAnsi="Arial"/>
          <w:color w:val="auto"/>
          <w:lang w:val="en-US"/>
        </w:rPr>
        <w:t>V</w:t>
      </w:r>
      <w:r w:rsidRPr="0078576B">
        <w:rPr>
          <w:rFonts w:ascii="Arial" w:hAnsi="Arial"/>
          <w:color w:val="auto"/>
          <w:lang w:val="en-US"/>
        </w:rPr>
        <w:t>isits policy</w:t>
      </w:r>
    </w:p>
    <w:p w14:paraId="3F0BBCFD" w14:textId="5189F82F" w:rsidR="006C28DB" w:rsidRPr="0078576B" w:rsidRDefault="0040378B">
      <w:pPr>
        <w:pStyle w:val="Body"/>
        <w:numPr>
          <w:ilvl w:val="0"/>
          <w:numId w:val="2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WCC </w:t>
      </w:r>
      <w:r w:rsidR="001E4B5D">
        <w:rPr>
          <w:rFonts w:ascii="Arial" w:hAnsi="Arial"/>
          <w:color w:val="auto"/>
          <w:lang w:val="en-US"/>
        </w:rPr>
        <w:t>T</w:t>
      </w:r>
      <w:r w:rsidRPr="0078576B">
        <w:rPr>
          <w:rFonts w:ascii="Arial" w:hAnsi="Arial"/>
          <w:color w:val="auto"/>
          <w:lang w:val="en-US"/>
        </w:rPr>
        <w:t xml:space="preserve">ransporting </w:t>
      </w:r>
      <w:r w:rsidR="001E4B5D">
        <w:rPr>
          <w:rFonts w:ascii="Arial" w:hAnsi="Arial"/>
          <w:color w:val="auto"/>
          <w:lang w:val="en-US"/>
        </w:rPr>
        <w:t>Y</w:t>
      </w:r>
      <w:r w:rsidRPr="0078576B">
        <w:rPr>
          <w:rFonts w:ascii="Arial" w:hAnsi="Arial"/>
          <w:color w:val="auto"/>
          <w:lang w:val="en-US"/>
        </w:rPr>
        <w:t xml:space="preserve">oung </w:t>
      </w:r>
      <w:r w:rsidR="001E4B5D">
        <w:rPr>
          <w:rFonts w:ascii="Arial" w:hAnsi="Arial"/>
          <w:color w:val="auto"/>
          <w:lang w:val="en-US"/>
        </w:rPr>
        <w:t>P</w:t>
      </w:r>
      <w:r w:rsidRPr="0078576B">
        <w:rPr>
          <w:rFonts w:ascii="Arial" w:hAnsi="Arial"/>
          <w:color w:val="auto"/>
          <w:lang w:val="en-US"/>
        </w:rPr>
        <w:t xml:space="preserve">eople and </w:t>
      </w:r>
      <w:r w:rsidR="001E4B5D">
        <w:rPr>
          <w:rFonts w:ascii="Arial" w:hAnsi="Arial"/>
          <w:color w:val="auto"/>
          <w:lang w:val="en-US"/>
        </w:rPr>
        <w:t>Ad</w:t>
      </w:r>
      <w:r w:rsidRPr="0078576B">
        <w:rPr>
          <w:rFonts w:ascii="Arial" w:hAnsi="Arial"/>
          <w:color w:val="auto"/>
          <w:lang w:val="en-US"/>
        </w:rPr>
        <w:t xml:space="preserve">ult </w:t>
      </w:r>
      <w:r w:rsidR="001E4B5D">
        <w:rPr>
          <w:rFonts w:ascii="Arial" w:hAnsi="Arial"/>
          <w:color w:val="auto"/>
          <w:lang w:val="en-US"/>
        </w:rPr>
        <w:t>C</w:t>
      </w:r>
      <w:r w:rsidRPr="0078576B">
        <w:rPr>
          <w:rFonts w:ascii="Arial" w:hAnsi="Arial"/>
          <w:color w:val="auto"/>
          <w:lang w:val="en-US"/>
        </w:rPr>
        <w:t xml:space="preserve">ustomers </w:t>
      </w:r>
      <w:r w:rsidR="001E4B5D">
        <w:rPr>
          <w:rFonts w:ascii="Arial" w:hAnsi="Arial"/>
          <w:color w:val="auto"/>
          <w:lang w:val="en-US"/>
        </w:rPr>
        <w:t>S</w:t>
      </w:r>
      <w:r w:rsidRPr="0078576B">
        <w:rPr>
          <w:rFonts w:ascii="Arial" w:hAnsi="Arial"/>
          <w:color w:val="auto"/>
          <w:lang w:val="en-US"/>
        </w:rPr>
        <w:t>afely guidance</w:t>
      </w:r>
    </w:p>
    <w:p w14:paraId="405DF9CC" w14:textId="350314E4" w:rsidR="006C28DB" w:rsidRPr="0078576B" w:rsidRDefault="0040378B">
      <w:pPr>
        <w:pStyle w:val="Body"/>
        <w:numPr>
          <w:ilvl w:val="0"/>
          <w:numId w:val="2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MPS Safeguarding </w:t>
      </w:r>
      <w:r w:rsidR="00A87710">
        <w:rPr>
          <w:rFonts w:ascii="Arial" w:hAnsi="Arial"/>
          <w:color w:val="auto"/>
          <w:lang w:val="en-US"/>
        </w:rPr>
        <w:t>p</w:t>
      </w:r>
      <w:r w:rsidRPr="0078576B">
        <w:rPr>
          <w:rFonts w:ascii="Arial" w:hAnsi="Arial"/>
          <w:color w:val="auto"/>
          <w:lang w:val="en-US"/>
        </w:rPr>
        <w:t xml:space="preserve">olicy </w:t>
      </w:r>
    </w:p>
    <w:p w14:paraId="7044D050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1AF878AA" w14:textId="61D34A11" w:rsidR="006C28DB" w:rsidRPr="0078576B" w:rsidRDefault="0040378B">
      <w:pPr>
        <w:pStyle w:val="Body"/>
        <w:rPr>
          <w:rFonts w:ascii="Arial" w:eastAsia="Arial" w:hAnsi="Arial" w:cs="Arial"/>
          <w:color w:val="auto"/>
        </w:rPr>
      </w:pPr>
      <w:r w:rsidRPr="0078576B">
        <w:rPr>
          <w:rFonts w:ascii="Arial" w:hAnsi="Arial"/>
          <w:color w:val="auto"/>
          <w:lang w:val="en-US"/>
        </w:rPr>
        <w:t>Milverton P</w:t>
      </w:r>
      <w:r w:rsidR="00C1733B">
        <w:rPr>
          <w:rFonts w:ascii="Arial" w:hAnsi="Arial"/>
          <w:color w:val="auto"/>
          <w:lang w:val="en-US"/>
        </w:rPr>
        <w:t>rimary School (MPS)</w:t>
      </w:r>
      <w:r w:rsidRPr="0078576B">
        <w:rPr>
          <w:rFonts w:ascii="Arial" w:hAnsi="Arial"/>
          <w:color w:val="auto"/>
          <w:lang w:val="en-US"/>
        </w:rPr>
        <w:t xml:space="preserve"> will arrange pr</w:t>
      </w:r>
      <w:r w:rsidR="0078576B" w:rsidRPr="0078576B">
        <w:rPr>
          <w:rFonts w:ascii="Arial" w:hAnsi="Arial"/>
          <w:color w:val="auto"/>
          <w:lang w:val="en-US"/>
        </w:rPr>
        <w:t>ivate bus or car transportation</w:t>
      </w:r>
      <w:r w:rsidRPr="0078576B">
        <w:rPr>
          <w:rFonts w:ascii="Arial" w:hAnsi="Arial"/>
          <w:color w:val="auto"/>
        </w:rPr>
        <w:t xml:space="preserve"> </w:t>
      </w:r>
      <w:r w:rsidR="00C1733B">
        <w:rPr>
          <w:rFonts w:ascii="Arial" w:hAnsi="Arial"/>
          <w:color w:val="auto"/>
          <w:lang w:val="en-US"/>
        </w:rPr>
        <w:t>where</w:t>
      </w:r>
      <w:r w:rsidRPr="0078576B">
        <w:rPr>
          <w:rFonts w:ascii="Arial" w:hAnsi="Arial"/>
          <w:color w:val="auto"/>
          <w:lang w:val="en-US"/>
        </w:rPr>
        <w:t xml:space="preserve"> </w:t>
      </w:r>
      <w:proofErr w:type="spellStart"/>
      <w:r w:rsidR="00C1733B">
        <w:rPr>
          <w:rFonts w:ascii="Arial" w:hAnsi="Arial"/>
          <w:color w:val="auto"/>
          <w:lang w:val="fr-FR"/>
        </w:rPr>
        <w:t>appropriate</w:t>
      </w:r>
      <w:proofErr w:type="spellEnd"/>
      <w:r w:rsidRPr="0078576B">
        <w:rPr>
          <w:rFonts w:ascii="Arial" w:hAnsi="Arial"/>
          <w:color w:val="auto"/>
          <w:lang w:val="fr-FR"/>
        </w:rPr>
        <w:t xml:space="preserve">. </w:t>
      </w:r>
      <w:r w:rsidRPr="0078576B">
        <w:rPr>
          <w:rFonts w:ascii="Arial" w:hAnsi="Arial"/>
          <w:color w:val="auto"/>
          <w:lang w:val="en-US"/>
        </w:rPr>
        <w:t xml:space="preserve">If this is not possible then parents will need to arrange transportation </w:t>
      </w:r>
      <w:r w:rsidR="00C1733B">
        <w:rPr>
          <w:rFonts w:ascii="Arial" w:hAnsi="Arial"/>
          <w:color w:val="auto"/>
          <w:lang w:val="en-US"/>
        </w:rPr>
        <w:t>for</w:t>
      </w:r>
      <w:r w:rsidR="00C1733B" w:rsidRPr="0078576B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their</w:t>
      </w:r>
      <w:r w:rsidR="001E4B5D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child</w:t>
      </w:r>
      <w:r w:rsidR="00C1733B">
        <w:rPr>
          <w:rFonts w:ascii="Arial" w:hAnsi="Arial"/>
          <w:color w:val="auto"/>
          <w:lang w:val="en-US"/>
        </w:rPr>
        <w:t>.</w:t>
      </w:r>
      <w:r w:rsidRPr="0078576B">
        <w:rPr>
          <w:rFonts w:ascii="Arial" w:hAnsi="Arial"/>
          <w:color w:val="auto"/>
          <w:lang w:val="en-US"/>
        </w:rPr>
        <w:t xml:space="preserve"> </w:t>
      </w:r>
      <w:r w:rsidR="00C1733B">
        <w:rPr>
          <w:rFonts w:ascii="Arial" w:hAnsi="Arial"/>
          <w:color w:val="auto"/>
          <w:lang w:val="en-US"/>
        </w:rPr>
        <w:t>The school will help facilitate such arrangements as far as is practicable:</w:t>
      </w:r>
    </w:p>
    <w:p w14:paraId="4939BEF0" w14:textId="77777777" w:rsidR="006C28DB" w:rsidRPr="0078576B" w:rsidRDefault="006C28DB">
      <w:pPr>
        <w:pStyle w:val="Body"/>
        <w:rPr>
          <w:i/>
          <w:iCs/>
          <w:color w:val="auto"/>
        </w:rPr>
      </w:pPr>
    </w:p>
    <w:p w14:paraId="475EEB55" w14:textId="77777777" w:rsidR="006C28DB" w:rsidRPr="00EF78A3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EF78A3">
        <w:rPr>
          <w:rFonts w:ascii="Arial" w:hAnsi="Arial"/>
          <w:b/>
          <w:bCs/>
          <w:color w:val="auto"/>
          <w:lang w:val="en-US"/>
        </w:rPr>
        <w:t>Information to be given to parents</w:t>
      </w:r>
    </w:p>
    <w:p w14:paraId="1F76F62B" w14:textId="67770345" w:rsidR="006C28DB" w:rsidRPr="00EF78A3" w:rsidRDefault="0040378B">
      <w:pPr>
        <w:pStyle w:val="Body"/>
        <w:numPr>
          <w:ilvl w:val="0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EF78A3">
        <w:rPr>
          <w:rFonts w:ascii="Arial" w:hAnsi="Arial"/>
          <w:color w:val="auto"/>
          <w:lang w:val="en-US"/>
        </w:rPr>
        <w:t xml:space="preserve">The </w:t>
      </w:r>
      <w:r w:rsidR="00121A66" w:rsidRPr="00EF78A3">
        <w:rPr>
          <w:rFonts w:ascii="Arial" w:hAnsi="Arial"/>
          <w:color w:val="auto"/>
          <w:lang w:val="en-US"/>
        </w:rPr>
        <w:t xml:space="preserve">location, </w:t>
      </w:r>
      <w:r w:rsidRPr="00EF78A3">
        <w:rPr>
          <w:rFonts w:ascii="Arial" w:hAnsi="Arial"/>
          <w:color w:val="auto"/>
          <w:lang w:val="en-US"/>
        </w:rPr>
        <w:t xml:space="preserve">date and time of the event will be provided and parents will be asked </w:t>
      </w:r>
      <w:r w:rsidR="0078576B" w:rsidRPr="00EF78A3">
        <w:rPr>
          <w:rFonts w:ascii="Arial" w:hAnsi="Arial"/>
          <w:color w:val="auto"/>
          <w:lang w:val="it-IT"/>
        </w:rPr>
        <w:t>to arrange</w:t>
      </w:r>
      <w:r w:rsidR="00121A66" w:rsidRPr="00EF78A3">
        <w:rPr>
          <w:rFonts w:ascii="Arial" w:hAnsi="Arial"/>
          <w:color w:val="auto"/>
          <w:lang w:val="it-IT"/>
        </w:rPr>
        <w:t xml:space="preserve"> </w:t>
      </w:r>
      <w:r w:rsidR="00121A66" w:rsidRPr="00EF78A3">
        <w:rPr>
          <w:rFonts w:ascii="Arial" w:hAnsi="Arial"/>
          <w:color w:val="auto"/>
          <w:lang w:val="fr-FR"/>
        </w:rPr>
        <w:t>transportation</w:t>
      </w:r>
      <w:r w:rsidRPr="00EF78A3">
        <w:rPr>
          <w:rFonts w:ascii="Arial" w:hAnsi="Arial"/>
          <w:color w:val="auto"/>
          <w:lang w:val="en-US"/>
        </w:rPr>
        <w:t xml:space="preserve">. Where possible, the school will make available </w:t>
      </w:r>
      <w:r w:rsidR="001E4B5D" w:rsidRPr="00EF78A3">
        <w:rPr>
          <w:rFonts w:ascii="Arial" w:hAnsi="Arial"/>
          <w:color w:val="auto"/>
          <w:lang w:val="en-US"/>
        </w:rPr>
        <w:t xml:space="preserve">the </w:t>
      </w:r>
      <w:r w:rsidRPr="00EF78A3">
        <w:rPr>
          <w:rFonts w:ascii="Arial" w:hAnsi="Arial"/>
          <w:color w:val="auto"/>
          <w:lang w:val="en-US"/>
        </w:rPr>
        <w:t xml:space="preserve">contact details of </w:t>
      </w:r>
      <w:r w:rsidR="001E4B5D" w:rsidRPr="00EF78A3">
        <w:rPr>
          <w:rFonts w:ascii="Arial" w:hAnsi="Arial"/>
          <w:color w:val="auto"/>
          <w:lang w:val="en-US"/>
        </w:rPr>
        <w:t xml:space="preserve">all participating children’s </w:t>
      </w:r>
      <w:r w:rsidRPr="00EF78A3">
        <w:rPr>
          <w:rFonts w:ascii="Arial" w:hAnsi="Arial"/>
          <w:color w:val="auto"/>
          <w:lang w:val="en-US"/>
        </w:rPr>
        <w:t>parents</w:t>
      </w:r>
      <w:r w:rsidR="001E4B5D" w:rsidRPr="00EF78A3">
        <w:rPr>
          <w:rFonts w:ascii="Arial" w:hAnsi="Arial"/>
          <w:color w:val="auto"/>
          <w:lang w:val="en-US"/>
        </w:rPr>
        <w:t>/careers.</w:t>
      </w:r>
    </w:p>
    <w:p w14:paraId="31CEA4BE" w14:textId="69CE6A7C" w:rsidR="006C28DB" w:rsidRPr="00EF78A3" w:rsidRDefault="00C1733B">
      <w:pPr>
        <w:pStyle w:val="Body"/>
        <w:numPr>
          <w:ilvl w:val="0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EF78A3">
        <w:rPr>
          <w:rFonts w:ascii="Arial" w:hAnsi="Arial"/>
          <w:color w:val="auto"/>
          <w:lang w:val="en-US"/>
        </w:rPr>
        <w:t>A</w:t>
      </w:r>
      <w:r w:rsidR="00121A66" w:rsidRPr="00EF78A3">
        <w:rPr>
          <w:rFonts w:ascii="Arial" w:hAnsi="Arial"/>
          <w:color w:val="auto"/>
          <w:lang w:val="en-US"/>
        </w:rPr>
        <w:t>n estimated finish time</w:t>
      </w:r>
      <w:r w:rsidRPr="00EF78A3">
        <w:rPr>
          <w:rFonts w:ascii="Arial" w:hAnsi="Arial"/>
          <w:color w:val="auto"/>
          <w:lang w:val="en-US"/>
        </w:rPr>
        <w:t xml:space="preserve"> </w:t>
      </w:r>
      <w:r w:rsidR="001E4B5D" w:rsidRPr="00EF78A3">
        <w:rPr>
          <w:rFonts w:ascii="Arial" w:hAnsi="Arial"/>
          <w:color w:val="auto"/>
          <w:lang w:val="en-US"/>
        </w:rPr>
        <w:t>of the</w:t>
      </w:r>
      <w:r w:rsidRPr="00EF78A3">
        <w:rPr>
          <w:rFonts w:ascii="Arial" w:hAnsi="Arial"/>
          <w:color w:val="auto"/>
          <w:lang w:val="en-US"/>
        </w:rPr>
        <w:t xml:space="preserve"> activity </w:t>
      </w:r>
      <w:r w:rsidR="001E4B5D" w:rsidRPr="00EF78A3">
        <w:rPr>
          <w:rFonts w:ascii="Arial" w:hAnsi="Arial"/>
          <w:color w:val="auto"/>
          <w:lang w:val="en-US"/>
        </w:rPr>
        <w:t>and an expected time of arrival back at school.</w:t>
      </w:r>
    </w:p>
    <w:p w14:paraId="5F92CDAF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1DE9A96A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  <w:lang w:val="en-US"/>
        </w:rPr>
        <w:t>School expectations of private transportation arrangements to school events</w:t>
      </w:r>
      <w:r w:rsidR="001E4B5D">
        <w:rPr>
          <w:rFonts w:ascii="Arial" w:hAnsi="Arial"/>
          <w:b/>
          <w:bCs/>
          <w:color w:val="auto"/>
          <w:lang w:val="en-US"/>
        </w:rPr>
        <w:t>:</w:t>
      </w:r>
    </w:p>
    <w:p w14:paraId="2814FE22" w14:textId="2ED806D7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Drivers hold </w:t>
      </w:r>
      <w:r w:rsidR="001E4B5D">
        <w:rPr>
          <w:rFonts w:ascii="Arial" w:hAnsi="Arial"/>
          <w:color w:val="auto"/>
          <w:lang w:val="en-US"/>
        </w:rPr>
        <w:t xml:space="preserve">a full </w:t>
      </w:r>
      <w:r w:rsidRPr="0078576B">
        <w:rPr>
          <w:rFonts w:ascii="Arial" w:hAnsi="Arial"/>
          <w:color w:val="auto"/>
          <w:lang w:val="en-US"/>
        </w:rPr>
        <w:t xml:space="preserve">valid driving </w:t>
      </w:r>
      <w:r w:rsidR="001E4B5D" w:rsidRPr="0078576B">
        <w:rPr>
          <w:rFonts w:ascii="Arial" w:hAnsi="Arial"/>
          <w:color w:val="auto"/>
          <w:lang w:val="en-US"/>
        </w:rPr>
        <w:t>license</w:t>
      </w:r>
      <w:r w:rsidRPr="0078576B">
        <w:rPr>
          <w:rFonts w:ascii="Arial" w:hAnsi="Arial"/>
          <w:color w:val="auto"/>
          <w:lang w:val="en-US"/>
        </w:rPr>
        <w:t xml:space="preserve"> and will adhere to the Highway Code</w:t>
      </w:r>
    </w:p>
    <w:p w14:paraId="486621C9" w14:textId="77777777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Drivers present any motoring convictions to parents of the children they are transporting</w:t>
      </w:r>
    </w:p>
    <w:p w14:paraId="112B0825" w14:textId="692C7811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Drivers hold fully comprehensive </w:t>
      </w:r>
      <w:r w:rsidR="001E4B5D">
        <w:rPr>
          <w:rFonts w:ascii="Arial" w:hAnsi="Arial"/>
          <w:color w:val="auto"/>
          <w:lang w:val="en-US"/>
        </w:rPr>
        <w:t>insurance for the vehicle</w:t>
      </w:r>
      <w:r w:rsidR="001E4B5D" w:rsidRPr="0078576B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carrying children</w:t>
      </w:r>
    </w:p>
    <w:p w14:paraId="3AE42B0A" w14:textId="77777777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Vehicles comply with legal roadworthy requirements</w:t>
      </w:r>
    </w:p>
    <w:p w14:paraId="5E53EFEE" w14:textId="6A071371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Drivers have</w:t>
      </w:r>
      <w:r w:rsidR="001E4B5D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child restraints</w:t>
      </w:r>
      <w:r w:rsidR="00657E16">
        <w:rPr>
          <w:rFonts w:ascii="Arial" w:hAnsi="Arial"/>
          <w:color w:val="auto"/>
          <w:lang w:val="en-US"/>
        </w:rPr>
        <w:t xml:space="preserve">, </w:t>
      </w:r>
      <w:r w:rsidR="00657E16" w:rsidRPr="0078576B">
        <w:rPr>
          <w:rFonts w:ascii="Arial" w:hAnsi="Arial"/>
          <w:color w:val="auto"/>
          <w:lang w:val="en-US"/>
        </w:rPr>
        <w:t xml:space="preserve">appropriate for </w:t>
      </w:r>
      <w:r w:rsidR="00657E16">
        <w:rPr>
          <w:rFonts w:ascii="Arial" w:hAnsi="Arial"/>
          <w:color w:val="auto"/>
          <w:lang w:val="en-US"/>
        </w:rPr>
        <w:t xml:space="preserve">each child’s </w:t>
      </w:r>
      <w:r w:rsidR="00657E16" w:rsidRPr="0078576B">
        <w:rPr>
          <w:rFonts w:ascii="Arial" w:hAnsi="Arial"/>
          <w:color w:val="auto"/>
          <w:lang w:val="en-US"/>
        </w:rPr>
        <w:t>age and height</w:t>
      </w:r>
      <w:r w:rsidR="00657E16">
        <w:rPr>
          <w:rFonts w:ascii="Arial" w:hAnsi="Arial"/>
          <w:color w:val="auto"/>
          <w:lang w:val="en-US"/>
        </w:rPr>
        <w:t>,</w:t>
      </w:r>
      <w:r w:rsidRPr="0078576B">
        <w:rPr>
          <w:rFonts w:ascii="Arial" w:hAnsi="Arial"/>
          <w:color w:val="auto"/>
          <w:lang w:val="en-US"/>
        </w:rPr>
        <w:t xml:space="preserve"> for all children </w:t>
      </w:r>
      <w:r w:rsidR="00657E16">
        <w:rPr>
          <w:rFonts w:ascii="Arial" w:hAnsi="Arial"/>
          <w:color w:val="auto"/>
          <w:lang w:val="en-US"/>
        </w:rPr>
        <w:t xml:space="preserve">who will be travelling </w:t>
      </w:r>
      <w:r w:rsidRPr="0078576B">
        <w:rPr>
          <w:rFonts w:ascii="Arial" w:hAnsi="Arial"/>
          <w:color w:val="auto"/>
          <w:lang w:val="en-US"/>
        </w:rPr>
        <w:t>in the car</w:t>
      </w:r>
      <w:r w:rsidR="00657E16">
        <w:rPr>
          <w:rFonts w:ascii="Arial" w:hAnsi="Arial"/>
          <w:color w:val="auto"/>
          <w:lang w:val="en-US"/>
        </w:rPr>
        <w:t>.</w:t>
      </w:r>
    </w:p>
    <w:p w14:paraId="55285A5F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081FD159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  <w:lang w:val="en-US"/>
        </w:rPr>
        <w:t>Information that parents should provide to the school</w:t>
      </w:r>
      <w:r w:rsidR="001E4B5D">
        <w:rPr>
          <w:rFonts w:ascii="Arial" w:hAnsi="Arial"/>
          <w:b/>
          <w:bCs/>
          <w:color w:val="auto"/>
          <w:lang w:val="en-US"/>
        </w:rPr>
        <w:t>:</w:t>
      </w:r>
    </w:p>
    <w:p w14:paraId="47AEE6D9" w14:textId="77777777" w:rsidR="006C28DB" w:rsidRPr="0078576B" w:rsidRDefault="0040378B">
      <w:pPr>
        <w:pStyle w:val="Body"/>
        <w:numPr>
          <w:ilvl w:val="0"/>
          <w:numId w:val="6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Signed permission that their child is able to attend the event</w:t>
      </w:r>
    </w:p>
    <w:p w14:paraId="1BDAF06C" w14:textId="77777777" w:rsidR="006C28DB" w:rsidRPr="0078576B" w:rsidRDefault="0040378B">
      <w:pPr>
        <w:pStyle w:val="Body"/>
        <w:numPr>
          <w:ilvl w:val="0"/>
          <w:numId w:val="6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The named person who will be transporting their child to and from the event </w:t>
      </w:r>
    </w:p>
    <w:p w14:paraId="39460DB1" w14:textId="77777777" w:rsidR="006C28DB" w:rsidRPr="0078576B" w:rsidRDefault="0040378B">
      <w:pPr>
        <w:pStyle w:val="Body"/>
        <w:numPr>
          <w:ilvl w:val="0"/>
          <w:numId w:val="6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How their child will be collected or travelling home at the end of the event</w:t>
      </w:r>
    </w:p>
    <w:p w14:paraId="4F880A74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3105E519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  <w:lang w:val="en-US"/>
        </w:rPr>
        <w:t>If school staff are attending the event and volunteer to transport children in their own car</w:t>
      </w:r>
      <w:r w:rsidR="001E4B5D">
        <w:rPr>
          <w:rFonts w:ascii="Arial" w:hAnsi="Arial"/>
          <w:b/>
          <w:bCs/>
          <w:color w:val="auto"/>
          <w:lang w:val="en-US"/>
        </w:rPr>
        <w:t>:</w:t>
      </w:r>
    </w:p>
    <w:p w14:paraId="4A32CB92" w14:textId="77777777" w:rsidR="006C28DB" w:rsidRPr="0078576B" w:rsidRDefault="0040378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Efforts should be made in the first instance for children’s parents to arrange their own transportation </w:t>
      </w:r>
    </w:p>
    <w:p w14:paraId="19B87190" w14:textId="0A813EBF" w:rsidR="006C28DB" w:rsidRPr="0078576B" w:rsidRDefault="0040378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Staff must complete the </w:t>
      </w:r>
      <w:r w:rsidR="001E4B5D">
        <w:rPr>
          <w:rFonts w:ascii="Arial" w:hAnsi="Arial"/>
          <w:color w:val="auto"/>
          <w:lang w:val="en-US"/>
        </w:rPr>
        <w:t>V</w:t>
      </w:r>
      <w:r w:rsidRPr="0078576B">
        <w:rPr>
          <w:rFonts w:ascii="Arial" w:hAnsi="Arial"/>
          <w:color w:val="auto"/>
          <w:lang w:val="en-US"/>
        </w:rPr>
        <w:t xml:space="preserve">olunteer </w:t>
      </w:r>
      <w:r w:rsidR="001E4B5D">
        <w:rPr>
          <w:rFonts w:ascii="Arial" w:hAnsi="Arial"/>
          <w:color w:val="auto"/>
          <w:lang w:val="en-US"/>
        </w:rPr>
        <w:t>D</w:t>
      </w:r>
      <w:r w:rsidRPr="0078576B">
        <w:rPr>
          <w:rFonts w:ascii="Arial" w:hAnsi="Arial"/>
          <w:color w:val="auto"/>
          <w:lang w:val="en-US"/>
        </w:rPr>
        <w:t>rivers form (appendix B, TYPAACS guidance)</w:t>
      </w:r>
    </w:p>
    <w:p w14:paraId="53E96CC4" w14:textId="1B50EBAC" w:rsidR="006C28DB" w:rsidRPr="0078576B" w:rsidRDefault="0040378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Staff must inform the </w:t>
      </w:r>
      <w:proofErr w:type="spellStart"/>
      <w:r w:rsidR="001E4B5D">
        <w:rPr>
          <w:rFonts w:ascii="Arial" w:hAnsi="Arial"/>
          <w:color w:val="auto"/>
          <w:lang w:val="en-US"/>
        </w:rPr>
        <w:t>H</w:t>
      </w:r>
      <w:r w:rsidRPr="0078576B">
        <w:rPr>
          <w:rFonts w:ascii="Arial" w:hAnsi="Arial"/>
          <w:color w:val="auto"/>
          <w:lang w:val="en-US"/>
        </w:rPr>
        <w:t>eadteacher</w:t>
      </w:r>
      <w:proofErr w:type="spellEnd"/>
      <w:r w:rsidRPr="0078576B">
        <w:rPr>
          <w:rFonts w:ascii="Arial" w:hAnsi="Arial"/>
          <w:color w:val="auto"/>
          <w:lang w:val="en-US"/>
        </w:rPr>
        <w:t xml:space="preserve"> of the arrangements</w:t>
      </w:r>
    </w:p>
    <w:p w14:paraId="3CFE71AC" w14:textId="3556CDF3" w:rsidR="0078576B" w:rsidRPr="0078576B" w:rsidRDefault="0078576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Staff should provide confirmation they have appropriate insurance in place to allow </w:t>
      </w:r>
      <w:r w:rsidR="001E4B5D">
        <w:rPr>
          <w:rFonts w:ascii="Arial" w:hAnsi="Arial"/>
          <w:color w:val="auto"/>
          <w:lang w:val="en-US"/>
        </w:rPr>
        <w:t xml:space="preserve">the </w:t>
      </w:r>
      <w:r w:rsidRPr="0078576B">
        <w:rPr>
          <w:rFonts w:ascii="Arial" w:hAnsi="Arial"/>
          <w:color w:val="auto"/>
          <w:lang w:val="en-US"/>
        </w:rPr>
        <w:t>transportation of children.</w:t>
      </w:r>
    </w:p>
    <w:p w14:paraId="085B9E7E" w14:textId="77777777" w:rsidR="006C28DB" w:rsidRPr="00EF78A3" w:rsidRDefault="006C28DB">
      <w:pPr>
        <w:pStyle w:val="Body"/>
        <w:rPr>
          <w:rFonts w:ascii="Arial" w:eastAsia="Arial" w:hAnsi="Arial" w:cs="Arial"/>
          <w:sz w:val="14"/>
        </w:rPr>
      </w:pPr>
    </w:p>
    <w:p w14:paraId="3DDBF46E" w14:textId="77777777" w:rsidR="006C28DB" w:rsidRDefault="0040378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Policy review </w:t>
      </w:r>
    </w:p>
    <w:p w14:paraId="3A3D03B1" w14:textId="77777777" w:rsidR="006C28DB" w:rsidRDefault="0040378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It is the responsibility of all Milverton staff to follow this policy. </w:t>
      </w:r>
    </w:p>
    <w:p w14:paraId="51C36E13" w14:textId="77777777" w:rsidR="006C28DB" w:rsidRDefault="0040378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This policy will be reviewed and updated, by the Premises Committee</w:t>
      </w:r>
    </w:p>
    <w:p w14:paraId="5162A166" w14:textId="77777777" w:rsidR="006C28DB" w:rsidRDefault="0040378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It will be reviewed every 3 years by the Premises Committee</w:t>
      </w:r>
    </w:p>
    <w:p w14:paraId="4FD69F5E" w14:textId="77777777" w:rsidR="006C28DB" w:rsidRPr="00EF78A3" w:rsidRDefault="006C28DB">
      <w:pPr>
        <w:pStyle w:val="Body"/>
        <w:rPr>
          <w:rFonts w:ascii="Arial" w:eastAsia="Arial" w:hAnsi="Arial" w:cs="Arial"/>
          <w:b/>
          <w:bCs/>
          <w:sz w:val="16"/>
        </w:rPr>
      </w:pPr>
    </w:p>
    <w:p w14:paraId="77ACC6C4" w14:textId="77777777" w:rsidR="006C28DB" w:rsidRDefault="0040378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Date of publication</w:t>
      </w:r>
      <w:r>
        <w:rPr>
          <w:rFonts w:ascii="Arial" w:hAnsi="Arial"/>
        </w:rPr>
        <w:t xml:space="preserve"> March 2017                                       </w:t>
      </w:r>
      <w:r>
        <w:rPr>
          <w:rFonts w:ascii="Arial" w:hAnsi="Arial"/>
          <w:b/>
          <w:bCs/>
          <w:lang w:val="en-US"/>
        </w:rPr>
        <w:t>Review date</w:t>
      </w:r>
      <w:r>
        <w:rPr>
          <w:rFonts w:ascii="Arial" w:hAnsi="Arial"/>
          <w:lang w:val="en-US"/>
        </w:rPr>
        <w:t xml:space="preserve"> March 2020</w:t>
      </w:r>
    </w:p>
    <w:p w14:paraId="3A524371" w14:textId="77777777" w:rsidR="006C28DB" w:rsidRDefault="006C28DB">
      <w:pPr>
        <w:pStyle w:val="Body"/>
        <w:rPr>
          <w:rFonts w:ascii="Arial" w:eastAsia="Arial" w:hAnsi="Arial" w:cs="Arial"/>
          <w:color w:val="FF0000"/>
          <w:u w:color="FF0000"/>
        </w:rPr>
      </w:pPr>
    </w:p>
    <w:p w14:paraId="00F211CF" w14:textId="77777777" w:rsidR="006C28DB" w:rsidRDefault="0040378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Written </w:t>
      </w:r>
      <w:proofErr w:type="gramStart"/>
      <w:r>
        <w:rPr>
          <w:rFonts w:ascii="Arial" w:hAnsi="Arial"/>
          <w:b/>
          <w:bCs/>
          <w:lang w:val="en-US"/>
        </w:rPr>
        <w:t>by</w:t>
      </w: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  <w:lang w:val="en-US"/>
        </w:rPr>
        <w:t>Headteacher</w:t>
      </w:r>
      <w:proofErr w:type="spellEnd"/>
      <w:proofErr w:type="gramEnd"/>
      <w:r w:rsidR="0078576B">
        <w:rPr>
          <w:rFonts w:ascii="Arial" w:hAnsi="Arial"/>
          <w:lang w:val="en-US"/>
        </w:rPr>
        <w:t xml:space="preserve"> and the Premises Committee</w:t>
      </w:r>
    </w:p>
    <w:p w14:paraId="4AE3DFC6" w14:textId="77777777" w:rsidR="00EF78A3" w:rsidRDefault="00EF78A3">
      <w:pPr>
        <w:pStyle w:val="Body"/>
        <w:rPr>
          <w:rFonts w:ascii="Arial" w:hAnsi="Arial"/>
          <w:lang w:val="en-US"/>
        </w:rPr>
      </w:pPr>
    </w:p>
    <w:p w14:paraId="64770BA9" w14:textId="346675E5" w:rsidR="00EF78A3" w:rsidRDefault="00EF78A3" w:rsidP="00EF78A3">
      <w:pPr>
        <w:pStyle w:val="Default"/>
        <w:rPr>
          <w:color w:val="auto"/>
          <w:lang w:val="en-US"/>
        </w:rPr>
      </w:pPr>
      <w:r w:rsidRPr="00EF78A3">
        <w:rPr>
          <w:rFonts w:ascii="Century Gothic" w:hAnsi="Century Gothic"/>
          <w:b/>
          <w:bCs/>
          <w:szCs w:val="23"/>
        </w:rPr>
        <w:lastRenderedPageBreak/>
        <w:t xml:space="preserve">Appendix B </w:t>
      </w:r>
      <w:r w:rsidRPr="0078576B">
        <w:rPr>
          <w:color w:val="auto"/>
          <w:lang w:val="en-US"/>
        </w:rPr>
        <w:t>TYPAACS guidance</w:t>
      </w:r>
    </w:p>
    <w:p w14:paraId="59C5AC2E" w14:textId="77777777" w:rsidR="00EF78A3" w:rsidRDefault="00EF78A3" w:rsidP="00EF78A3">
      <w:pPr>
        <w:pStyle w:val="Default"/>
        <w:rPr>
          <w:color w:val="auto"/>
          <w:lang w:val="en-US"/>
        </w:rPr>
      </w:pPr>
    </w:p>
    <w:p w14:paraId="0F6B405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bookmarkStart w:id="0" w:name="_GoBack"/>
      <w:bookmarkEnd w:id="0"/>
    </w:p>
    <w:p w14:paraId="4607347A" w14:textId="7AC11B74" w:rsidR="00EF78A3" w:rsidRPr="00EF78A3" w:rsidRDefault="00EF78A3" w:rsidP="00EF78A3">
      <w:pPr>
        <w:pStyle w:val="Default"/>
        <w:jc w:val="center"/>
        <w:rPr>
          <w:rFonts w:ascii="Century Gothic" w:hAnsi="Century Gothic"/>
          <w:b/>
          <w:bCs/>
          <w:sz w:val="32"/>
          <w:szCs w:val="28"/>
        </w:rPr>
      </w:pPr>
      <w:r w:rsidRPr="00EF78A3">
        <w:rPr>
          <w:rFonts w:ascii="Century Gothic" w:hAnsi="Century Gothic"/>
          <w:b/>
          <w:bCs/>
          <w:sz w:val="32"/>
          <w:szCs w:val="28"/>
        </w:rPr>
        <w:t>Volunteer Driver’s Form</w:t>
      </w:r>
    </w:p>
    <w:p w14:paraId="5D47255A" w14:textId="77777777" w:rsidR="00EF78A3" w:rsidRPr="00EF78A3" w:rsidRDefault="00EF78A3" w:rsidP="00EF78A3">
      <w:pPr>
        <w:pStyle w:val="Default"/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0D70E369" w14:textId="77777777" w:rsidR="00EF78A3" w:rsidRPr="00EF78A3" w:rsidRDefault="00EF78A3" w:rsidP="00EF78A3">
      <w:pPr>
        <w:pStyle w:val="Default"/>
        <w:jc w:val="center"/>
        <w:rPr>
          <w:rFonts w:ascii="Century Gothic" w:hAnsi="Century Gothic"/>
          <w:sz w:val="32"/>
          <w:szCs w:val="28"/>
        </w:rPr>
      </w:pPr>
    </w:p>
    <w:p w14:paraId="1D74FD3F" w14:textId="42628CB0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To </w:t>
      </w:r>
      <w:proofErr w:type="spellStart"/>
      <w:r w:rsidRPr="00EF78A3">
        <w:rPr>
          <w:rFonts w:ascii="Century Gothic" w:hAnsi="Century Gothic"/>
          <w:szCs w:val="23"/>
        </w:rPr>
        <w:t>Headteacher</w:t>
      </w:r>
      <w:proofErr w:type="spellEnd"/>
      <w:r w:rsidRPr="00EF78A3">
        <w:rPr>
          <w:rFonts w:ascii="Century Gothic" w:hAnsi="Century Gothic"/>
          <w:szCs w:val="23"/>
        </w:rPr>
        <w:t xml:space="preserve"> </w:t>
      </w:r>
      <w:r w:rsidRPr="00EF78A3">
        <w:rPr>
          <w:rFonts w:ascii="Century Gothic" w:hAnsi="Century Gothic"/>
          <w:szCs w:val="23"/>
        </w:rPr>
        <w:t xml:space="preserve">of </w:t>
      </w:r>
      <w:r w:rsidRPr="00EF78A3">
        <w:rPr>
          <w:rFonts w:ascii="Century Gothic" w:hAnsi="Century Gothic"/>
          <w:szCs w:val="23"/>
        </w:rPr>
        <w:t>Milverton Primary School</w:t>
      </w:r>
      <w:r w:rsidRPr="00EF78A3">
        <w:rPr>
          <w:rFonts w:ascii="Century Gothic" w:hAnsi="Century Gothic"/>
          <w:szCs w:val="23"/>
        </w:rPr>
        <w:t xml:space="preserve"> </w:t>
      </w:r>
    </w:p>
    <w:p w14:paraId="59BC1121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2C2413F5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Name of driver __________________________________________________ </w:t>
      </w:r>
    </w:p>
    <w:p w14:paraId="1EEA0CFC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7F1E6F1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Address _______________________________________________________ </w:t>
      </w:r>
    </w:p>
    <w:p w14:paraId="1400EBE7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4D981A45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______________________________________________________________ </w:t>
      </w:r>
    </w:p>
    <w:p w14:paraId="0266B3EB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5F34B855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Postcode_______________________________________________________ </w:t>
      </w:r>
    </w:p>
    <w:p w14:paraId="3910FE49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04908AF8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Vehicle Make___________________ Model ___________________________ </w:t>
      </w:r>
    </w:p>
    <w:p w14:paraId="5BF80E09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383009C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hereby confirm that I am willing to use my own vehicle for transporting young people where this is necessary and approved by the </w:t>
      </w:r>
      <w:proofErr w:type="spellStart"/>
      <w:r w:rsidRPr="00EF78A3">
        <w:rPr>
          <w:rFonts w:ascii="Century Gothic" w:hAnsi="Century Gothic"/>
          <w:szCs w:val="23"/>
        </w:rPr>
        <w:t>Headteacher</w:t>
      </w:r>
      <w:proofErr w:type="spellEnd"/>
      <w:r w:rsidRPr="00EF78A3">
        <w:rPr>
          <w:rFonts w:ascii="Century Gothic" w:hAnsi="Century Gothic"/>
          <w:szCs w:val="23"/>
        </w:rPr>
        <w:t xml:space="preserve">/Manager. </w:t>
      </w:r>
    </w:p>
    <w:p w14:paraId="25F34420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008941A4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accept responsibility for ensuring that the vehicle is in a safe, roadworthy condition and has appropriate insurance cover for the activity undertaken. </w:t>
      </w:r>
    </w:p>
    <w:p w14:paraId="2CA7E508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400A1D14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also confirm that I have a valid driving licence. </w:t>
      </w:r>
    </w:p>
    <w:p w14:paraId="5F0A5DF2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2BC2EEB2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confirm that I have read and will comply with the Transporting Children, Young People and Adult Customers Safely Guidance. </w:t>
      </w:r>
    </w:p>
    <w:p w14:paraId="704BFE1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2E5F0FD2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Attached is a copy of any relevant documentation (e.g. registration document, MOT certificate, driving licence, insurance certificate) </w:t>
      </w:r>
    </w:p>
    <w:p w14:paraId="0FEEBAF1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5486663F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Signature________________________________ Date__________________ </w:t>
      </w:r>
    </w:p>
    <w:p w14:paraId="563F661B" w14:textId="77777777" w:rsidR="00EF78A3" w:rsidRPr="00EF78A3" w:rsidRDefault="00EF78A3" w:rsidP="00EF78A3">
      <w:pPr>
        <w:pStyle w:val="Body"/>
        <w:rPr>
          <w:rFonts w:ascii="Century Gothic" w:hAnsi="Century Gothic"/>
          <w:i/>
          <w:iCs/>
          <w:szCs w:val="23"/>
        </w:rPr>
      </w:pPr>
    </w:p>
    <w:p w14:paraId="230C9236" w14:textId="430D6FA7" w:rsidR="00EF78A3" w:rsidRPr="00EF78A3" w:rsidRDefault="00EF78A3" w:rsidP="00EF78A3">
      <w:pPr>
        <w:pStyle w:val="Body"/>
        <w:rPr>
          <w:rFonts w:ascii="Century Gothic" w:eastAsia="Arial" w:hAnsi="Century Gothic" w:cs="Arial"/>
          <w:sz w:val="28"/>
        </w:rPr>
      </w:pPr>
      <w:r w:rsidRPr="00EF78A3">
        <w:rPr>
          <w:rFonts w:ascii="Century Gothic" w:hAnsi="Century Gothic"/>
          <w:i/>
          <w:iCs/>
          <w:szCs w:val="23"/>
        </w:rPr>
        <w:t xml:space="preserve">Note: Those who are volunteer drivers on a regular basis should complete this form annually, or following a </w:t>
      </w:r>
      <w:proofErr w:type="gramStart"/>
      <w:r w:rsidRPr="00EF78A3">
        <w:rPr>
          <w:rFonts w:ascii="Century Gothic" w:hAnsi="Century Gothic"/>
          <w:i/>
          <w:iCs/>
          <w:szCs w:val="23"/>
        </w:rPr>
        <w:t>change</w:t>
      </w:r>
      <w:proofErr w:type="gramEnd"/>
      <w:r w:rsidRPr="00EF78A3">
        <w:rPr>
          <w:rFonts w:ascii="Century Gothic" w:hAnsi="Century Gothic"/>
          <w:i/>
          <w:iCs/>
          <w:szCs w:val="23"/>
        </w:rPr>
        <w:t xml:space="preserve"> in vehicle.</w:t>
      </w:r>
    </w:p>
    <w:sectPr w:rsidR="00EF78A3" w:rsidRPr="00EF78A3" w:rsidSect="00EF78A3">
      <w:headerReference w:type="default" r:id="rId10"/>
      <w:pgSz w:w="11900" w:h="16840"/>
      <w:pgMar w:top="567" w:right="720" w:bottom="692" w:left="624" w:header="227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EEB6AE" w15:done="0"/>
  <w15:commentEx w15:paraId="5AE311F1" w15:done="0"/>
  <w15:commentEx w15:paraId="543437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A629" w14:textId="77777777" w:rsidR="0038195C" w:rsidRDefault="0038195C">
      <w:r>
        <w:separator/>
      </w:r>
    </w:p>
  </w:endnote>
  <w:endnote w:type="continuationSeparator" w:id="0">
    <w:p w14:paraId="1195895D" w14:textId="77777777" w:rsidR="0038195C" w:rsidRDefault="003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810E" w14:textId="77777777" w:rsidR="0038195C" w:rsidRDefault="0038195C">
      <w:r>
        <w:separator/>
      </w:r>
    </w:p>
  </w:footnote>
  <w:footnote w:type="continuationSeparator" w:id="0">
    <w:p w14:paraId="7C292420" w14:textId="77777777" w:rsidR="0038195C" w:rsidRDefault="0038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80F6" w14:textId="7D72DC73" w:rsidR="00EF78A3" w:rsidRDefault="00EF78A3">
    <w:pPr>
      <w:pStyle w:val="Header"/>
    </w:pPr>
  </w:p>
  <w:p w14:paraId="765D364E" w14:textId="77777777" w:rsidR="006C28DB" w:rsidRDefault="006C28D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8DA"/>
    <w:multiLevelType w:val="hybridMultilevel"/>
    <w:tmpl w:val="DB3C4E3E"/>
    <w:numStyleLink w:val="ImportedStyle2"/>
  </w:abstractNum>
  <w:abstractNum w:abstractNumId="1">
    <w:nsid w:val="207C6700"/>
    <w:multiLevelType w:val="hybridMultilevel"/>
    <w:tmpl w:val="5A0ABB9A"/>
    <w:numStyleLink w:val="ImportedStyle3"/>
  </w:abstractNum>
  <w:abstractNum w:abstractNumId="2">
    <w:nsid w:val="4B6E09F3"/>
    <w:multiLevelType w:val="hybridMultilevel"/>
    <w:tmpl w:val="DB3C4E3E"/>
    <w:styleLink w:val="ImportedStyle2"/>
    <w:lvl w:ilvl="0" w:tplc="03A050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6CB1A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8308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2067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F2F3B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699E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6C006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EAECF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00C8C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1D023A"/>
    <w:multiLevelType w:val="hybridMultilevel"/>
    <w:tmpl w:val="4180347C"/>
    <w:styleLink w:val="ImportedStyle4"/>
    <w:lvl w:ilvl="0" w:tplc="F0F824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FEB7D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E1C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ACD2D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C6E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584F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F212E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045F8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40D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F2D1682"/>
    <w:multiLevelType w:val="hybridMultilevel"/>
    <w:tmpl w:val="5A0ABB9A"/>
    <w:styleLink w:val="ImportedStyle3"/>
    <w:lvl w:ilvl="0" w:tplc="A434D9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B4178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695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87F3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01D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5EA2A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90199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FE20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6A9F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02655E1"/>
    <w:multiLevelType w:val="hybridMultilevel"/>
    <w:tmpl w:val="4180347C"/>
    <w:numStyleLink w:val="ImportedStyle4"/>
  </w:abstractNum>
  <w:abstractNum w:abstractNumId="6">
    <w:nsid w:val="69D85ACD"/>
    <w:multiLevelType w:val="hybridMultilevel"/>
    <w:tmpl w:val="8D40363C"/>
    <w:styleLink w:val="ImportedStyle1"/>
    <w:lvl w:ilvl="0" w:tplc="E2FA55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C6ED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3E87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50D6E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CED9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E10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787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8BBF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26F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60A339C"/>
    <w:multiLevelType w:val="hybridMultilevel"/>
    <w:tmpl w:val="8D40363C"/>
    <w:numStyleLink w:val="ImportedStyle1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emy Lim">
    <w15:presenceInfo w15:providerId="Windows Live" w15:userId="8d9da91601a0a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B"/>
    <w:rsid w:val="000950C1"/>
    <w:rsid w:val="00121A66"/>
    <w:rsid w:val="001E4B5D"/>
    <w:rsid w:val="002773A4"/>
    <w:rsid w:val="00303192"/>
    <w:rsid w:val="0038195C"/>
    <w:rsid w:val="0040378B"/>
    <w:rsid w:val="00657E16"/>
    <w:rsid w:val="006C28DB"/>
    <w:rsid w:val="0078576B"/>
    <w:rsid w:val="00A20904"/>
    <w:rsid w:val="00A87710"/>
    <w:rsid w:val="00C1733B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7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1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3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3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E4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8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A3"/>
    <w:rPr>
      <w:sz w:val="24"/>
      <w:szCs w:val="24"/>
      <w:lang w:val="en-US" w:eastAsia="en-US"/>
    </w:rPr>
  </w:style>
  <w:style w:type="paragraph" w:customStyle="1" w:styleId="Default">
    <w:name w:val="Default"/>
    <w:rsid w:val="00EF7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1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3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3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E4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8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A3"/>
    <w:rPr>
      <w:sz w:val="24"/>
      <w:szCs w:val="24"/>
      <w:lang w:val="en-US" w:eastAsia="en-US"/>
    </w:rPr>
  </w:style>
  <w:style w:type="paragraph" w:customStyle="1" w:styleId="Default">
    <w:name w:val="Default"/>
    <w:rsid w:val="00EF7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07DF-BBE7-4BA0-8183-E6750717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Fisher MPS</dc:creator>
  <cp:lastModifiedBy>AuthorisedUser</cp:lastModifiedBy>
  <cp:revision>2</cp:revision>
  <dcterms:created xsi:type="dcterms:W3CDTF">2017-06-22T20:36:00Z</dcterms:created>
  <dcterms:modified xsi:type="dcterms:W3CDTF">2017-06-22T20:36:00Z</dcterms:modified>
</cp:coreProperties>
</file>