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09258"/>
        <w:docPartObj>
          <w:docPartGallery w:val="Cover Pages"/>
          <w:docPartUnique/>
        </w:docPartObj>
      </w:sdtPr>
      <w:sdtEndPr/>
      <w:sdtContent>
        <w:p w:rsidR="0008461E" w:rsidRPr="0008461E" w:rsidRDefault="0008461E" w:rsidP="00037F88"/>
        <w:p w:rsidR="0008461E" w:rsidRPr="0008461E" w:rsidRDefault="006A1BA1" w:rsidP="00037F88">
          <w:r>
            <w:rPr>
              <w:noProof/>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1336040</wp:posOffset>
                        </wp:positionV>
                      </mc:Fallback>
                    </mc:AlternateContent>
                    <wp:extent cx="7391400" cy="1220470"/>
                    <wp:effectExtent l="9525" t="9525" r="13335" b="825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22047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4735E2" w:rsidRDefault="004735E2" w:rsidP="004735E2">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Developing a </w:t>
                                </w:r>
                              </w:p>
                              <w:p w:rsidR="0008461E" w:rsidRDefault="004735E2" w:rsidP="004735E2">
                                <w:pPr>
                                  <w:pStyle w:val="NoSpacing"/>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Milver</w:t>
                                </w:r>
                                <w:proofErr w:type="spellEnd"/>
                                <w:r>
                                  <w:rPr>
                                    <w:rFonts w:asciiTheme="majorHAnsi" w:eastAsiaTheme="majorEastAsia" w:hAnsiTheme="majorHAnsi" w:cstheme="majorBidi"/>
                                    <w:color w:val="FFFFFF" w:themeColor="background1"/>
                                    <w:sz w:val="72"/>
                                    <w:szCs w:val="72"/>
                                  </w:rPr>
                                  <w:t>-Mindset Culture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26" style="position:absolute;margin-left:0;margin-top:0;width:582pt;height:96.1pt;z-index:251662336;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J3QIAAEQ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" o:allowincell="f" fillcolor="#5b9bd5 [3204]" strokecolor="white [3212]" strokeweight="1pt">
                    <v:shadow color="#d8d8d8 [2732]" offset="3pt,3pt"/>
                    <v:textbox style="mso-fit-shape-to-text:t" inset="14.4pt,,14.4pt">
                      <w:txbxContent>
                        <w:p w:rsidR="004735E2" w:rsidRDefault="004735E2" w:rsidP="004735E2">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Developing a </w:t>
                          </w:r>
                        </w:p>
                        <w:p w:rsidR="0008461E" w:rsidRDefault="004735E2" w:rsidP="004735E2">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Milver-Mindset Culture</w:t>
                          </w:r>
                        </w:p>
                      </w:txbxContent>
                    </v:textbox>
                    <w10:wrap anchorx="page" anchory="page"/>
                  </v:rect>
                </w:pict>
              </mc:Fallback>
            </mc:AlternateContent>
          </w:r>
          <w:r w:rsidR="0008461E" w:rsidRPr="0008461E">
            <w:rPr>
              <w:noProof/>
              <w:lang w:eastAsia="en-GB"/>
            </w:rPr>
            <w:drawing>
              <wp:anchor distT="0" distB="0" distL="114300" distR="114300" simplePos="0" relativeHeight="251660288" behindDoc="0" locked="0" layoutInCell="0" allowOverlap="1" wp14:anchorId="36706E8D" wp14:editId="124DF14A">
                <wp:simplePos x="0" y="0"/>
                <wp:positionH relativeFrom="page">
                  <wp:posOffset>4733925</wp:posOffset>
                </wp:positionH>
                <wp:positionV relativeFrom="page">
                  <wp:posOffset>2733675</wp:posOffset>
                </wp:positionV>
                <wp:extent cx="2686050" cy="1343025"/>
                <wp:effectExtent l="19050" t="19050" r="0" b="9525"/>
                <wp:wrapNone/>
                <wp:docPr id="5"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2694500" cy="1347250"/>
                        </a:xfrm>
                        <a:prstGeom prst="rect">
                          <a:avLst/>
                        </a:prstGeom>
                        <a:ln w="12700">
                          <a:solidFill>
                            <a:schemeClr val="bg1"/>
                          </a:solidFill>
                        </a:ln>
                      </pic:spPr>
                    </pic:pic>
                  </a:graphicData>
                </a:graphic>
                <wp14:sizeRelH relativeFrom="margin">
                  <wp14:pctWidth>0</wp14:pctWidth>
                </wp14:sizeRelH>
              </wp:anchor>
            </w:drawing>
          </w:r>
          <w:r w:rsidR="0008461E" w:rsidRPr="0008461E">
            <w:br w:type="page"/>
          </w:r>
        </w:p>
      </w:sdtContent>
    </w:sdt>
    <w:p w:rsidR="005723B2" w:rsidRPr="00721BFF" w:rsidRDefault="004735E2" w:rsidP="00751181">
      <w:pPr>
        <w:spacing w:after="0"/>
        <w:rPr>
          <w:rFonts w:ascii="Comic Sans MS" w:hAnsi="Comic Sans MS"/>
          <w:b/>
          <w:color w:val="000000"/>
          <w:sz w:val="24"/>
          <w:szCs w:val="24"/>
          <w:u w:val="single"/>
        </w:rPr>
      </w:pPr>
      <w:proofErr w:type="spellStart"/>
      <w:r>
        <w:rPr>
          <w:rFonts w:ascii="Comic Sans MS" w:hAnsi="Comic Sans MS"/>
          <w:b/>
          <w:color w:val="000000"/>
          <w:sz w:val="24"/>
          <w:szCs w:val="24"/>
          <w:u w:val="single"/>
        </w:rPr>
        <w:lastRenderedPageBreak/>
        <w:t>Milver-Mindset</w:t>
      </w:r>
      <w:proofErr w:type="spellEnd"/>
    </w:p>
    <w:p w:rsidR="005723B2" w:rsidRPr="006A1BA1" w:rsidRDefault="004735E2" w:rsidP="00751181">
      <w:pPr>
        <w:spacing w:after="0"/>
        <w:rPr>
          <w:rFonts w:ascii="Comic Sans MS" w:hAnsi="Comic Sans MS"/>
          <w:b/>
          <w:color w:val="000000"/>
          <w:sz w:val="20"/>
          <w:u w:val="single"/>
        </w:rPr>
      </w:pPr>
      <w:r w:rsidRPr="006A1BA1">
        <w:rPr>
          <w:rFonts w:ascii="Comic Sans MS" w:hAnsi="Comic Sans MS"/>
          <w:color w:val="000000"/>
          <w:sz w:val="20"/>
        </w:rPr>
        <w:t>For many years, Milverton Primary School has adopted</w:t>
      </w:r>
      <w:r w:rsidR="00521DFA" w:rsidRPr="006A1BA1">
        <w:rPr>
          <w:rFonts w:ascii="Comic Sans MS" w:hAnsi="Comic Sans MS"/>
          <w:color w:val="000000"/>
          <w:sz w:val="20"/>
        </w:rPr>
        <w:t xml:space="preserve"> a</w:t>
      </w:r>
      <w:r w:rsidRPr="006A1BA1">
        <w:rPr>
          <w:rFonts w:ascii="Comic Sans MS" w:hAnsi="Comic Sans MS"/>
          <w:color w:val="000000"/>
          <w:sz w:val="20"/>
        </w:rPr>
        <w:t xml:space="preserve"> ‘Growth </w:t>
      </w:r>
      <w:proofErr w:type="spellStart"/>
      <w:r w:rsidRPr="006A1BA1">
        <w:rPr>
          <w:rFonts w:ascii="Comic Sans MS" w:hAnsi="Comic Sans MS"/>
          <w:color w:val="000000"/>
          <w:sz w:val="20"/>
        </w:rPr>
        <w:t>Mindset</w:t>
      </w:r>
      <w:proofErr w:type="spellEnd"/>
      <w:r w:rsidRPr="006A1BA1">
        <w:rPr>
          <w:rFonts w:ascii="Comic Sans MS" w:hAnsi="Comic Sans MS"/>
          <w:color w:val="000000"/>
          <w:sz w:val="20"/>
        </w:rPr>
        <w:t>’</w:t>
      </w:r>
      <w:r w:rsidR="006A1BA1">
        <w:rPr>
          <w:rFonts w:ascii="Comic Sans MS" w:hAnsi="Comic Sans MS"/>
          <w:color w:val="000000"/>
          <w:sz w:val="20"/>
        </w:rPr>
        <w:t>,</w:t>
      </w:r>
      <w:r w:rsidRPr="006A1BA1">
        <w:rPr>
          <w:rFonts w:ascii="Comic Sans MS" w:hAnsi="Comic Sans MS"/>
          <w:color w:val="000000"/>
          <w:sz w:val="20"/>
        </w:rPr>
        <w:t xml:space="preserve"> or as we </w:t>
      </w:r>
      <w:r w:rsidR="00751181">
        <w:rPr>
          <w:rFonts w:ascii="Comic Sans MS" w:hAnsi="Comic Sans MS"/>
          <w:color w:val="000000"/>
          <w:sz w:val="20"/>
        </w:rPr>
        <w:t xml:space="preserve">now </w:t>
      </w:r>
      <w:proofErr w:type="gramStart"/>
      <w:r w:rsidRPr="006A1BA1">
        <w:rPr>
          <w:rFonts w:ascii="Comic Sans MS" w:hAnsi="Comic Sans MS"/>
          <w:color w:val="000000"/>
          <w:sz w:val="20"/>
        </w:rPr>
        <w:t>term</w:t>
      </w:r>
      <w:proofErr w:type="gramEnd"/>
      <w:r w:rsidRPr="006A1BA1">
        <w:rPr>
          <w:rFonts w:ascii="Comic Sans MS" w:hAnsi="Comic Sans MS"/>
          <w:color w:val="000000"/>
          <w:sz w:val="20"/>
        </w:rPr>
        <w:t xml:space="preserve"> it a</w:t>
      </w:r>
      <w:r w:rsidR="00521DFA" w:rsidRPr="006A1BA1">
        <w:rPr>
          <w:rFonts w:ascii="Comic Sans MS" w:hAnsi="Comic Sans MS"/>
          <w:color w:val="000000"/>
          <w:sz w:val="20"/>
        </w:rPr>
        <w:t xml:space="preserve"> '</w:t>
      </w:r>
      <w:proofErr w:type="spellStart"/>
      <w:r w:rsidRPr="006A1BA1">
        <w:rPr>
          <w:rFonts w:ascii="Comic Sans MS" w:hAnsi="Comic Sans MS"/>
          <w:color w:val="000000"/>
          <w:sz w:val="20"/>
        </w:rPr>
        <w:t>Milver-Mindset</w:t>
      </w:r>
      <w:proofErr w:type="spellEnd"/>
      <w:r w:rsidR="00521DFA" w:rsidRPr="006A1BA1">
        <w:rPr>
          <w:rFonts w:ascii="Comic Sans MS" w:hAnsi="Comic Sans MS"/>
          <w:color w:val="000000"/>
          <w:sz w:val="20"/>
        </w:rPr>
        <w:t>'</w:t>
      </w:r>
      <w:r w:rsidR="006A1BA1">
        <w:rPr>
          <w:rFonts w:ascii="Comic Sans MS" w:hAnsi="Comic Sans MS"/>
          <w:color w:val="000000"/>
          <w:sz w:val="20"/>
        </w:rPr>
        <w:t>,</w:t>
      </w:r>
      <w:r w:rsidR="00521DFA" w:rsidRPr="006A1BA1">
        <w:rPr>
          <w:rFonts w:ascii="Comic Sans MS" w:hAnsi="Comic Sans MS"/>
          <w:color w:val="000000"/>
          <w:sz w:val="20"/>
        </w:rPr>
        <w:t xml:space="preserve"> philosophy. </w:t>
      </w:r>
      <w:r w:rsidR="006A1BA1">
        <w:rPr>
          <w:rFonts w:ascii="Comic Sans MS" w:hAnsi="Comic Sans MS"/>
          <w:color w:val="000000"/>
          <w:sz w:val="20"/>
        </w:rPr>
        <w:t xml:space="preserve">We would like this </w:t>
      </w:r>
      <w:r w:rsidRPr="006A1BA1">
        <w:rPr>
          <w:rFonts w:ascii="Comic Sans MS" w:hAnsi="Comic Sans MS"/>
          <w:color w:val="000000"/>
          <w:sz w:val="20"/>
        </w:rPr>
        <w:t xml:space="preserve">approach to </w:t>
      </w:r>
      <w:r w:rsidR="00751181">
        <w:rPr>
          <w:rFonts w:ascii="Comic Sans MS" w:hAnsi="Comic Sans MS"/>
          <w:color w:val="000000"/>
          <w:sz w:val="20"/>
        </w:rPr>
        <w:t xml:space="preserve">apply to </w:t>
      </w:r>
      <w:r w:rsidRPr="006A1BA1">
        <w:rPr>
          <w:rFonts w:ascii="Comic Sans MS" w:hAnsi="Comic Sans MS"/>
          <w:color w:val="000000"/>
          <w:sz w:val="20"/>
        </w:rPr>
        <w:t>everyday tasks and activities</w:t>
      </w:r>
      <w:r w:rsidR="00521DFA" w:rsidRPr="006A1BA1">
        <w:rPr>
          <w:rFonts w:ascii="Comic Sans MS" w:hAnsi="Comic Sans MS"/>
          <w:color w:val="000000"/>
          <w:sz w:val="20"/>
        </w:rPr>
        <w:t xml:space="preserve"> to devel</w:t>
      </w:r>
      <w:r w:rsidR="006A1BA1">
        <w:rPr>
          <w:rFonts w:ascii="Comic Sans MS" w:hAnsi="Comic Sans MS"/>
          <w:color w:val="000000"/>
          <w:sz w:val="20"/>
        </w:rPr>
        <w:t xml:space="preserve">op </w:t>
      </w:r>
      <w:r w:rsidR="00751181">
        <w:rPr>
          <w:rFonts w:ascii="Comic Sans MS" w:hAnsi="Comic Sans MS"/>
          <w:color w:val="000000"/>
          <w:sz w:val="20"/>
        </w:rPr>
        <w:t>through</w:t>
      </w:r>
      <w:r w:rsidR="006A1BA1">
        <w:rPr>
          <w:rFonts w:ascii="Comic Sans MS" w:hAnsi="Comic Sans MS"/>
          <w:color w:val="000000"/>
          <w:sz w:val="20"/>
        </w:rPr>
        <w:t xml:space="preserve"> the school</w:t>
      </w:r>
      <w:r w:rsidR="00521DFA" w:rsidRPr="006A1BA1">
        <w:rPr>
          <w:rFonts w:ascii="Comic Sans MS" w:hAnsi="Comic Sans MS"/>
          <w:color w:val="000000"/>
          <w:sz w:val="20"/>
        </w:rPr>
        <w:t xml:space="preserve">. </w:t>
      </w:r>
      <w:r w:rsidRPr="006A1BA1">
        <w:rPr>
          <w:rFonts w:ascii="Comic Sans MS" w:hAnsi="Comic Sans MS"/>
          <w:color w:val="000000"/>
          <w:sz w:val="20"/>
        </w:rPr>
        <w:t xml:space="preserve">We do a lot of work around our </w:t>
      </w:r>
      <w:r w:rsidR="006A1BA1">
        <w:rPr>
          <w:rFonts w:ascii="Comic Sans MS" w:hAnsi="Comic Sans MS"/>
          <w:color w:val="000000"/>
          <w:sz w:val="20"/>
        </w:rPr>
        <w:t>‘</w:t>
      </w:r>
      <w:r w:rsidRPr="006A1BA1">
        <w:rPr>
          <w:rFonts w:ascii="Comic Sans MS" w:hAnsi="Comic Sans MS"/>
          <w:color w:val="000000"/>
          <w:sz w:val="20"/>
        </w:rPr>
        <w:t>Super Learning Skills</w:t>
      </w:r>
      <w:r w:rsidR="006A1BA1">
        <w:rPr>
          <w:rFonts w:ascii="Comic Sans MS" w:hAnsi="Comic Sans MS"/>
          <w:color w:val="000000"/>
          <w:sz w:val="20"/>
        </w:rPr>
        <w:t>’</w:t>
      </w:r>
      <w:r w:rsidRPr="006A1BA1">
        <w:rPr>
          <w:rFonts w:ascii="Comic Sans MS" w:hAnsi="Comic Sans MS"/>
          <w:color w:val="000000"/>
          <w:sz w:val="20"/>
        </w:rPr>
        <w:t xml:space="preserve"> and the children adopt and demonstrate these skills daily. </w:t>
      </w:r>
      <w:r w:rsidR="006A1BA1">
        <w:rPr>
          <w:rFonts w:ascii="Comic Sans MS" w:hAnsi="Comic Sans MS"/>
          <w:color w:val="000000"/>
          <w:sz w:val="20"/>
        </w:rPr>
        <w:t xml:space="preserve">When asked about our approach, </w:t>
      </w:r>
      <w:r w:rsidR="00521DFA" w:rsidRPr="006A1BA1">
        <w:rPr>
          <w:rFonts w:ascii="Comic Sans MS" w:hAnsi="Comic Sans MS"/>
          <w:color w:val="000000"/>
          <w:sz w:val="20"/>
        </w:rPr>
        <w:t xml:space="preserve">pupils commented that they though having a </w:t>
      </w:r>
      <w:r w:rsidRPr="006A1BA1">
        <w:rPr>
          <w:rFonts w:ascii="Comic Sans MS" w:hAnsi="Comic Sans MS"/>
          <w:color w:val="000000"/>
          <w:sz w:val="20"/>
        </w:rPr>
        <w:t xml:space="preserve">‘Growth’ or </w:t>
      </w:r>
      <w:r w:rsidR="00521DFA" w:rsidRPr="006A1BA1">
        <w:rPr>
          <w:rFonts w:ascii="Comic Sans MS" w:hAnsi="Comic Sans MS"/>
          <w:b/>
          <w:color w:val="000000"/>
          <w:sz w:val="20"/>
        </w:rPr>
        <w:t>'</w:t>
      </w:r>
      <w:proofErr w:type="spellStart"/>
      <w:r w:rsidRPr="006A1BA1">
        <w:rPr>
          <w:rFonts w:ascii="Comic Sans MS" w:hAnsi="Comic Sans MS"/>
          <w:b/>
          <w:color w:val="000000"/>
          <w:sz w:val="20"/>
        </w:rPr>
        <w:t>Milver-Mindset</w:t>
      </w:r>
      <w:proofErr w:type="spellEnd"/>
      <w:r w:rsidR="00521DFA" w:rsidRPr="006A1BA1">
        <w:rPr>
          <w:rFonts w:ascii="Comic Sans MS" w:hAnsi="Comic Sans MS"/>
          <w:b/>
          <w:color w:val="000000"/>
          <w:sz w:val="20"/>
        </w:rPr>
        <w:t>'</w:t>
      </w:r>
      <w:r w:rsidR="00521DFA" w:rsidRPr="006A1BA1">
        <w:rPr>
          <w:rFonts w:ascii="Comic Sans MS" w:hAnsi="Comic Sans MS"/>
          <w:color w:val="000000"/>
          <w:sz w:val="20"/>
        </w:rPr>
        <w:t xml:space="preserve"> towards their learning should be included within these ideas. It is particularly pleasing that the pupils themselves realise why the messages of the '</w:t>
      </w:r>
      <w:proofErr w:type="spellStart"/>
      <w:r w:rsidRPr="006A1BA1">
        <w:rPr>
          <w:rFonts w:ascii="Comic Sans MS" w:hAnsi="Comic Sans MS"/>
          <w:color w:val="000000"/>
          <w:sz w:val="20"/>
        </w:rPr>
        <w:t>Milver-Mindset</w:t>
      </w:r>
      <w:proofErr w:type="spellEnd"/>
      <w:r w:rsidR="00521DFA" w:rsidRPr="006A1BA1">
        <w:rPr>
          <w:rFonts w:ascii="Comic Sans MS" w:hAnsi="Comic Sans MS"/>
          <w:color w:val="000000"/>
          <w:sz w:val="20"/>
        </w:rPr>
        <w:t>' are important for them as lear</w:t>
      </w:r>
      <w:r w:rsidR="006A1BA1">
        <w:rPr>
          <w:rFonts w:ascii="Comic Sans MS" w:hAnsi="Comic Sans MS"/>
          <w:color w:val="000000"/>
          <w:sz w:val="20"/>
        </w:rPr>
        <w:t>ners as a part of our community</w:t>
      </w:r>
      <w:r w:rsidR="00521DFA" w:rsidRPr="006A1BA1">
        <w:rPr>
          <w:rFonts w:ascii="Comic Sans MS" w:hAnsi="Comic Sans MS"/>
          <w:color w:val="000000"/>
          <w:sz w:val="20"/>
        </w:rPr>
        <w:t>.</w:t>
      </w:r>
    </w:p>
    <w:p w:rsidR="00751181" w:rsidRDefault="00751181" w:rsidP="006A1BA1">
      <w:pPr>
        <w:spacing w:after="0"/>
        <w:rPr>
          <w:rFonts w:ascii="Comic Sans MS" w:hAnsi="Comic Sans MS"/>
          <w:b/>
          <w:color w:val="000000"/>
          <w:szCs w:val="24"/>
          <w:u w:val="single"/>
        </w:rPr>
      </w:pPr>
    </w:p>
    <w:p w:rsidR="004735E2" w:rsidRPr="006A1BA1" w:rsidRDefault="004735E2" w:rsidP="006A1BA1">
      <w:pPr>
        <w:spacing w:after="0"/>
        <w:rPr>
          <w:rFonts w:ascii="Comic Sans MS" w:hAnsi="Comic Sans MS"/>
          <w:b/>
          <w:color w:val="000000"/>
          <w:szCs w:val="24"/>
          <w:u w:val="single"/>
        </w:rPr>
      </w:pPr>
      <w:r w:rsidRPr="006A1BA1">
        <w:rPr>
          <w:rFonts w:ascii="Comic Sans MS" w:hAnsi="Comic Sans MS"/>
          <w:b/>
          <w:color w:val="000000"/>
          <w:szCs w:val="24"/>
          <w:u w:val="single"/>
        </w:rPr>
        <w:t xml:space="preserve">6 </w:t>
      </w:r>
      <w:r w:rsidR="006A1BA1" w:rsidRPr="006A1BA1">
        <w:rPr>
          <w:rFonts w:ascii="Comic Sans MS" w:hAnsi="Comic Sans MS"/>
          <w:b/>
          <w:color w:val="000000"/>
          <w:szCs w:val="24"/>
          <w:u w:val="single"/>
        </w:rPr>
        <w:t xml:space="preserve">Key messages </w:t>
      </w:r>
    </w:p>
    <w:p w:rsidR="00037F88" w:rsidRPr="006A1BA1" w:rsidRDefault="004735E2" w:rsidP="006A1BA1">
      <w:pPr>
        <w:pStyle w:val="ListParagraph"/>
        <w:numPr>
          <w:ilvl w:val="0"/>
          <w:numId w:val="6"/>
        </w:numPr>
        <w:spacing w:after="0" w:line="276" w:lineRule="auto"/>
        <w:rPr>
          <w:rFonts w:ascii="Comic Sans MS" w:hAnsi="Comic Sans MS"/>
          <w:color w:val="000000"/>
          <w:sz w:val="20"/>
          <w:szCs w:val="24"/>
        </w:rPr>
      </w:pPr>
      <w:r w:rsidRPr="006A1BA1">
        <w:rPr>
          <w:rFonts w:ascii="Comic Sans MS" w:hAnsi="Comic Sans MS"/>
          <w:color w:val="000000"/>
          <w:sz w:val="20"/>
          <w:szCs w:val="24"/>
        </w:rPr>
        <w:t xml:space="preserve">Know and Show </w:t>
      </w:r>
      <w:r w:rsidR="00037F88" w:rsidRPr="006A1BA1">
        <w:rPr>
          <w:rFonts w:ascii="Comic Sans MS" w:hAnsi="Comic Sans MS"/>
          <w:color w:val="000000"/>
          <w:sz w:val="20"/>
          <w:szCs w:val="24"/>
        </w:rPr>
        <w:t xml:space="preserve">the difference </w:t>
      </w:r>
    </w:p>
    <w:p w:rsidR="00037F88" w:rsidRPr="006A1BA1" w:rsidRDefault="00037F88" w:rsidP="006A1BA1">
      <w:pPr>
        <w:pStyle w:val="ListParagraph"/>
        <w:numPr>
          <w:ilvl w:val="1"/>
          <w:numId w:val="6"/>
        </w:numPr>
        <w:spacing w:after="0" w:line="276" w:lineRule="auto"/>
        <w:rPr>
          <w:rFonts w:ascii="Comic Sans MS" w:hAnsi="Comic Sans MS"/>
          <w:color w:val="000000"/>
          <w:sz w:val="18"/>
          <w:szCs w:val="24"/>
        </w:rPr>
      </w:pPr>
      <w:r w:rsidRPr="006A1BA1">
        <w:rPr>
          <w:rFonts w:ascii="Comic Sans MS" w:hAnsi="Comic Sans MS"/>
          <w:color w:val="000000"/>
          <w:sz w:val="18"/>
          <w:szCs w:val="24"/>
        </w:rPr>
        <w:t>between a ‘</w:t>
      </w:r>
      <w:proofErr w:type="spellStart"/>
      <w:r w:rsidRPr="006A1BA1">
        <w:rPr>
          <w:rFonts w:ascii="Comic Sans MS" w:hAnsi="Comic Sans MS"/>
          <w:color w:val="000000"/>
          <w:sz w:val="18"/>
          <w:szCs w:val="24"/>
        </w:rPr>
        <w:t>Milver-Mindset</w:t>
      </w:r>
      <w:proofErr w:type="spellEnd"/>
      <w:r w:rsidRPr="006A1BA1">
        <w:rPr>
          <w:rFonts w:ascii="Comic Sans MS" w:hAnsi="Comic Sans MS"/>
          <w:color w:val="000000"/>
          <w:sz w:val="18"/>
          <w:szCs w:val="24"/>
        </w:rPr>
        <w:t xml:space="preserve">’ and a ‘fixed </w:t>
      </w:r>
      <w:proofErr w:type="spellStart"/>
      <w:r w:rsidRPr="006A1BA1">
        <w:rPr>
          <w:rFonts w:ascii="Comic Sans MS" w:hAnsi="Comic Sans MS"/>
          <w:color w:val="000000"/>
          <w:sz w:val="18"/>
          <w:szCs w:val="24"/>
        </w:rPr>
        <w:t>mindset</w:t>
      </w:r>
      <w:proofErr w:type="spellEnd"/>
      <w:r w:rsidRPr="006A1BA1">
        <w:rPr>
          <w:rFonts w:ascii="Comic Sans MS" w:hAnsi="Comic Sans MS"/>
          <w:color w:val="000000"/>
          <w:sz w:val="18"/>
          <w:szCs w:val="24"/>
        </w:rPr>
        <w:t>’</w:t>
      </w:r>
    </w:p>
    <w:p w:rsidR="00037F88" w:rsidRPr="006A1BA1" w:rsidRDefault="00037F88" w:rsidP="006A1BA1">
      <w:pPr>
        <w:pStyle w:val="ListParagraph"/>
        <w:numPr>
          <w:ilvl w:val="0"/>
          <w:numId w:val="6"/>
        </w:numPr>
        <w:spacing w:after="0" w:line="276" w:lineRule="auto"/>
        <w:rPr>
          <w:rFonts w:ascii="Comic Sans MS" w:hAnsi="Comic Sans MS"/>
          <w:sz w:val="20"/>
          <w:szCs w:val="24"/>
        </w:rPr>
      </w:pPr>
      <w:r w:rsidRPr="006A1BA1">
        <w:rPr>
          <w:rFonts w:ascii="Comic Sans MS" w:hAnsi="Comic Sans MS"/>
          <w:sz w:val="20"/>
          <w:szCs w:val="24"/>
        </w:rPr>
        <w:t xml:space="preserve">We understand ‘The power of yet’ </w:t>
      </w:r>
    </w:p>
    <w:p w:rsidR="00037F88" w:rsidRPr="006A1BA1" w:rsidRDefault="00037F88" w:rsidP="006A1BA1">
      <w:pPr>
        <w:pStyle w:val="ListParagraph"/>
        <w:numPr>
          <w:ilvl w:val="1"/>
          <w:numId w:val="6"/>
        </w:numPr>
        <w:spacing w:after="0" w:line="276" w:lineRule="auto"/>
        <w:rPr>
          <w:rFonts w:ascii="Comic Sans MS" w:hAnsi="Comic Sans MS"/>
          <w:sz w:val="18"/>
          <w:szCs w:val="24"/>
        </w:rPr>
      </w:pPr>
      <w:proofErr w:type="gramStart"/>
      <w:r w:rsidRPr="006A1BA1">
        <w:rPr>
          <w:rFonts w:ascii="Comic Sans MS" w:hAnsi="Comic Sans MS"/>
          <w:sz w:val="18"/>
          <w:szCs w:val="24"/>
        </w:rPr>
        <w:t>not</w:t>
      </w:r>
      <w:proofErr w:type="gramEnd"/>
      <w:r w:rsidRPr="006A1BA1">
        <w:rPr>
          <w:rFonts w:ascii="Comic Sans MS" w:hAnsi="Comic Sans MS"/>
          <w:sz w:val="18"/>
          <w:szCs w:val="24"/>
        </w:rPr>
        <w:t xml:space="preserve"> ‘I can’t do this’, but ‘I can’t do this… Yet’ </w:t>
      </w:r>
    </w:p>
    <w:p w:rsidR="00037F88" w:rsidRPr="006A1BA1" w:rsidRDefault="00037F88" w:rsidP="006A1BA1">
      <w:pPr>
        <w:pStyle w:val="ListParagraph"/>
        <w:numPr>
          <w:ilvl w:val="0"/>
          <w:numId w:val="6"/>
        </w:numPr>
        <w:spacing w:after="0" w:line="276" w:lineRule="auto"/>
        <w:rPr>
          <w:rFonts w:ascii="Comic Sans MS" w:hAnsi="Comic Sans MS"/>
          <w:sz w:val="20"/>
          <w:szCs w:val="24"/>
        </w:rPr>
      </w:pPr>
      <w:r w:rsidRPr="006A1BA1">
        <w:rPr>
          <w:rFonts w:ascii="Comic Sans MS" w:hAnsi="Comic Sans MS"/>
          <w:sz w:val="20"/>
          <w:szCs w:val="24"/>
        </w:rPr>
        <w:t>Struggle and challenge help us to improve</w:t>
      </w:r>
    </w:p>
    <w:p w:rsidR="00037F88" w:rsidRPr="006A1BA1" w:rsidRDefault="00037F88" w:rsidP="006A1BA1">
      <w:pPr>
        <w:pStyle w:val="ListParagraph"/>
        <w:numPr>
          <w:ilvl w:val="1"/>
          <w:numId w:val="6"/>
        </w:numPr>
        <w:spacing w:after="0" w:line="276" w:lineRule="auto"/>
        <w:rPr>
          <w:rFonts w:ascii="Comic Sans MS" w:hAnsi="Comic Sans MS"/>
          <w:sz w:val="20"/>
          <w:szCs w:val="24"/>
        </w:rPr>
      </w:pPr>
      <w:r w:rsidRPr="006A1BA1">
        <w:rPr>
          <w:rFonts w:ascii="Comic Sans MS" w:hAnsi="Comic Sans MS"/>
          <w:sz w:val="18"/>
          <w:szCs w:val="24"/>
        </w:rPr>
        <w:t>We relish the really tough challenges</w:t>
      </w:r>
    </w:p>
    <w:p w:rsidR="00037F88" w:rsidRPr="006A1BA1" w:rsidRDefault="00037F88" w:rsidP="006A1BA1">
      <w:pPr>
        <w:pStyle w:val="ListParagraph"/>
        <w:numPr>
          <w:ilvl w:val="0"/>
          <w:numId w:val="6"/>
        </w:numPr>
        <w:spacing w:after="0" w:line="276" w:lineRule="auto"/>
        <w:rPr>
          <w:rFonts w:ascii="Comic Sans MS" w:hAnsi="Comic Sans MS"/>
          <w:sz w:val="20"/>
          <w:szCs w:val="24"/>
        </w:rPr>
      </w:pPr>
      <w:r w:rsidRPr="006A1BA1">
        <w:rPr>
          <w:rFonts w:ascii="Comic Sans MS" w:hAnsi="Comic Sans MS"/>
          <w:sz w:val="20"/>
          <w:szCs w:val="24"/>
        </w:rPr>
        <w:t xml:space="preserve">Mistakes help us to learn </w:t>
      </w:r>
    </w:p>
    <w:p w:rsidR="00037F88" w:rsidRPr="006A1BA1" w:rsidRDefault="00037F88" w:rsidP="006A1BA1">
      <w:pPr>
        <w:pStyle w:val="ListParagraph"/>
        <w:numPr>
          <w:ilvl w:val="1"/>
          <w:numId w:val="6"/>
        </w:numPr>
        <w:spacing w:after="0" w:line="276" w:lineRule="auto"/>
        <w:rPr>
          <w:rFonts w:ascii="Comic Sans MS" w:hAnsi="Comic Sans MS"/>
          <w:sz w:val="20"/>
          <w:szCs w:val="24"/>
        </w:rPr>
      </w:pPr>
      <w:r w:rsidRPr="006A1BA1">
        <w:rPr>
          <w:rFonts w:ascii="Comic Sans MS" w:hAnsi="Comic Sans MS"/>
          <w:sz w:val="18"/>
          <w:szCs w:val="24"/>
        </w:rPr>
        <w:t>This is the best way to learn something new</w:t>
      </w:r>
    </w:p>
    <w:p w:rsidR="00037F88" w:rsidRPr="006A1BA1" w:rsidRDefault="00037F88" w:rsidP="006A1BA1">
      <w:pPr>
        <w:pStyle w:val="ListParagraph"/>
        <w:numPr>
          <w:ilvl w:val="0"/>
          <w:numId w:val="6"/>
        </w:numPr>
        <w:spacing w:after="0" w:line="276" w:lineRule="auto"/>
        <w:rPr>
          <w:rFonts w:ascii="Comic Sans MS" w:hAnsi="Comic Sans MS"/>
          <w:sz w:val="20"/>
          <w:szCs w:val="24"/>
        </w:rPr>
      </w:pPr>
      <w:r w:rsidRPr="006A1BA1">
        <w:rPr>
          <w:rFonts w:ascii="Comic Sans MS" w:hAnsi="Comic Sans MS"/>
          <w:sz w:val="20"/>
          <w:szCs w:val="24"/>
        </w:rPr>
        <w:t>We praise the process</w:t>
      </w:r>
    </w:p>
    <w:p w:rsidR="00037F88" w:rsidRPr="006A1BA1" w:rsidRDefault="00037F88" w:rsidP="006A1BA1">
      <w:pPr>
        <w:pStyle w:val="ListParagraph"/>
        <w:numPr>
          <w:ilvl w:val="1"/>
          <w:numId w:val="6"/>
        </w:numPr>
        <w:spacing w:after="0" w:line="276" w:lineRule="auto"/>
        <w:rPr>
          <w:rFonts w:ascii="Comic Sans MS" w:hAnsi="Comic Sans MS"/>
          <w:sz w:val="20"/>
          <w:szCs w:val="24"/>
        </w:rPr>
      </w:pPr>
      <w:r w:rsidRPr="006A1BA1">
        <w:rPr>
          <w:rFonts w:ascii="Comic Sans MS" w:hAnsi="Comic Sans MS"/>
          <w:sz w:val="18"/>
          <w:szCs w:val="24"/>
        </w:rPr>
        <w:t>We know that perseverance and hard work help us to succeed</w:t>
      </w:r>
    </w:p>
    <w:p w:rsidR="00037F88" w:rsidRPr="006A1BA1" w:rsidRDefault="00037F88" w:rsidP="006A1BA1">
      <w:pPr>
        <w:pStyle w:val="ListParagraph"/>
        <w:numPr>
          <w:ilvl w:val="0"/>
          <w:numId w:val="6"/>
        </w:numPr>
        <w:spacing w:after="0" w:line="276" w:lineRule="auto"/>
        <w:rPr>
          <w:rFonts w:ascii="Comic Sans MS" w:hAnsi="Comic Sans MS"/>
          <w:sz w:val="20"/>
          <w:szCs w:val="24"/>
        </w:rPr>
      </w:pPr>
      <w:r w:rsidRPr="006A1BA1">
        <w:rPr>
          <w:rFonts w:ascii="Comic Sans MS" w:hAnsi="Comic Sans MS"/>
          <w:sz w:val="20"/>
          <w:szCs w:val="24"/>
        </w:rPr>
        <w:t xml:space="preserve">We like to be curious! </w:t>
      </w:r>
    </w:p>
    <w:p w:rsidR="00037F88" w:rsidRPr="006A1BA1" w:rsidRDefault="00037F88" w:rsidP="006A1BA1">
      <w:pPr>
        <w:pStyle w:val="ListParagraph"/>
        <w:numPr>
          <w:ilvl w:val="1"/>
          <w:numId w:val="6"/>
        </w:numPr>
        <w:spacing w:after="0" w:line="276" w:lineRule="auto"/>
        <w:rPr>
          <w:rFonts w:ascii="Comic Sans MS" w:hAnsi="Comic Sans MS"/>
          <w:sz w:val="20"/>
          <w:szCs w:val="24"/>
        </w:rPr>
      </w:pPr>
      <w:r w:rsidRPr="006A1BA1">
        <w:rPr>
          <w:rFonts w:ascii="Comic Sans MS" w:hAnsi="Comic Sans MS"/>
          <w:sz w:val="18"/>
          <w:szCs w:val="24"/>
        </w:rPr>
        <w:t>We want to be brave, try new challenges and learn new things</w:t>
      </w:r>
    </w:p>
    <w:p w:rsidR="00F93D2A" w:rsidRPr="00037F88" w:rsidRDefault="00037F88" w:rsidP="00037F88">
      <w:pPr>
        <w:rPr>
          <w:rFonts w:ascii="Comic Sans MS" w:hAnsi="Comic Sans MS"/>
          <w:color w:val="000000"/>
          <w:sz w:val="24"/>
          <w:szCs w:val="24"/>
        </w:rPr>
      </w:pPr>
      <w:r>
        <w:rPr>
          <w:rFonts w:ascii="Comic Sans MS" w:hAnsi="Comic Sans MS"/>
          <w:color w:val="000000"/>
          <w:sz w:val="24"/>
          <w:szCs w:val="24"/>
        </w:rPr>
        <w:lastRenderedPageBreak/>
        <w:t xml:space="preserve"> </w:t>
      </w:r>
      <w:r w:rsidR="00751181">
        <w:rPr>
          <w:rFonts w:ascii="Comic Sans MS" w:hAnsi="Comic Sans MS"/>
          <w:b/>
          <w:color w:val="000000"/>
          <w:sz w:val="24"/>
          <w:szCs w:val="24"/>
          <w:u w:val="single"/>
        </w:rPr>
        <w:t xml:space="preserve">How you can support </w:t>
      </w:r>
      <w:r w:rsidR="005723B2" w:rsidRPr="00721BFF">
        <w:rPr>
          <w:rFonts w:ascii="Comic Sans MS" w:hAnsi="Comic Sans MS"/>
          <w:b/>
          <w:color w:val="000000"/>
          <w:sz w:val="24"/>
          <w:szCs w:val="24"/>
          <w:u w:val="single"/>
        </w:rPr>
        <w:t>your child</w:t>
      </w:r>
      <w:r w:rsidR="00751181">
        <w:rPr>
          <w:rFonts w:ascii="Comic Sans MS" w:hAnsi="Comic Sans MS"/>
          <w:b/>
          <w:color w:val="000000"/>
          <w:sz w:val="24"/>
          <w:szCs w:val="24"/>
          <w:u w:val="single"/>
        </w:rPr>
        <w:t xml:space="preserve"> and us</w:t>
      </w:r>
    </w:p>
    <w:p w:rsidR="00721BFF" w:rsidRPr="004735E2" w:rsidRDefault="003A30F3" w:rsidP="00037F88">
      <w:pPr>
        <w:rPr>
          <w:rFonts w:ascii="Comic Sans MS" w:hAnsi="Comic Sans MS"/>
          <w:color w:val="000000"/>
        </w:rPr>
      </w:pPr>
      <w:r w:rsidRPr="0008461E">
        <w:rPr>
          <w:rFonts w:ascii="Comic Sans MS" w:hAnsi="Comic Sans MS"/>
          <w:color w:val="000000"/>
        </w:rPr>
        <w:t xml:space="preserve">The team here at </w:t>
      </w:r>
      <w:r w:rsidR="004735E2">
        <w:rPr>
          <w:rFonts w:ascii="Comic Sans MS" w:hAnsi="Comic Sans MS"/>
          <w:color w:val="000000"/>
        </w:rPr>
        <w:t>Milverton</w:t>
      </w:r>
      <w:r w:rsidRPr="0008461E">
        <w:rPr>
          <w:rFonts w:ascii="Comic Sans MS" w:hAnsi="Comic Sans MS"/>
          <w:color w:val="000000"/>
        </w:rPr>
        <w:t xml:space="preserve"> are keen to ensure that the children's home lives also reflect the messages about learning we are promoting in school. </w:t>
      </w:r>
      <w:r w:rsidR="00521DFA" w:rsidRPr="0008461E">
        <w:rPr>
          <w:rFonts w:ascii="Comic Sans MS" w:hAnsi="Comic Sans MS"/>
          <w:color w:val="000000"/>
        </w:rPr>
        <w:t xml:space="preserve"> </w:t>
      </w:r>
      <w:r w:rsidRPr="0008461E">
        <w:rPr>
          <w:rFonts w:ascii="Comic Sans MS" w:hAnsi="Comic Sans MS"/>
          <w:color w:val="000000"/>
        </w:rPr>
        <w:t>After</w:t>
      </w:r>
      <w:r w:rsidR="00E40980" w:rsidRPr="0008461E">
        <w:rPr>
          <w:rFonts w:ascii="Comic Sans MS" w:hAnsi="Comic Sans MS"/>
          <w:color w:val="000000"/>
        </w:rPr>
        <w:t xml:space="preserve"> </w:t>
      </w:r>
      <w:r w:rsidRPr="0008461E">
        <w:rPr>
          <w:rFonts w:ascii="Comic Sans MS" w:hAnsi="Comic Sans MS"/>
          <w:color w:val="000000"/>
        </w:rPr>
        <w:t>all, learning is a life skill and does not stop when chi</w:t>
      </w:r>
      <w:r w:rsidR="00E40980" w:rsidRPr="0008461E">
        <w:rPr>
          <w:rFonts w:ascii="Comic Sans MS" w:hAnsi="Comic Sans MS"/>
          <w:color w:val="000000"/>
        </w:rPr>
        <w:t>l</w:t>
      </w:r>
      <w:r w:rsidRPr="0008461E">
        <w:rPr>
          <w:rFonts w:ascii="Comic Sans MS" w:hAnsi="Comic Sans MS"/>
          <w:color w:val="000000"/>
        </w:rPr>
        <w:t xml:space="preserve">dren leave the school gates. </w:t>
      </w:r>
      <w:r w:rsidR="00521DFA" w:rsidRPr="0008461E">
        <w:rPr>
          <w:rFonts w:ascii="Comic Sans MS" w:hAnsi="Comic Sans MS"/>
          <w:color w:val="000000"/>
        </w:rPr>
        <w:t xml:space="preserve">The children's lives at home need to support the messages that they are learning at school. If the messages that we are advocating in school are then not replicated </w:t>
      </w:r>
      <w:r w:rsidR="006B20D8">
        <w:rPr>
          <w:rFonts w:ascii="Comic Sans MS" w:hAnsi="Comic Sans MS"/>
          <w:color w:val="000000"/>
        </w:rPr>
        <w:t>or contradicted at home, this can be</w:t>
      </w:r>
      <w:r w:rsidR="00521DFA" w:rsidRPr="0008461E">
        <w:rPr>
          <w:rFonts w:ascii="Comic Sans MS" w:hAnsi="Comic Sans MS"/>
          <w:color w:val="000000"/>
        </w:rPr>
        <w:t xml:space="preserve"> unhelpful. The following ideas are ones that would ideally be followed at home to help support the learning of your child in school.</w:t>
      </w:r>
    </w:p>
    <w:p w:rsidR="003A30F3" w:rsidRPr="00721BFF" w:rsidRDefault="003A30F3" w:rsidP="00037F88">
      <w:pPr>
        <w:rPr>
          <w:rFonts w:ascii="Comic Sans MS" w:hAnsi="Comic Sans MS"/>
          <w:color w:val="000000"/>
        </w:rPr>
      </w:pPr>
      <w:r w:rsidRPr="00721BFF">
        <w:rPr>
          <w:rFonts w:ascii="Comic Sans MS" w:hAnsi="Comic Sans MS"/>
          <w:b/>
          <w:color w:val="000000"/>
        </w:rPr>
        <w:t>Ask your child abo</w:t>
      </w:r>
      <w:r w:rsidR="00E40980" w:rsidRPr="00721BFF">
        <w:rPr>
          <w:rFonts w:ascii="Comic Sans MS" w:hAnsi="Comic Sans MS"/>
          <w:b/>
          <w:color w:val="000000"/>
        </w:rPr>
        <w:t xml:space="preserve">ut Fixed and </w:t>
      </w:r>
      <w:r w:rsidR="00751181">
        <w:rPr>
          <w:rFonts w:ascii="Comic Sans MS" w:hAnsi="Comic Sans MS"/>
          <w:b/>
          <w:color w:val="000000"/>
        </w:rPr>
        <w:t xml:space="preserve">(growth) </w:t>
      </w:r>
      <w:bookmarkStart w:id="0" w:name="_GoBack"/>
      <w:bookmarkEnd w:id="0"/>
      <w:proofErr w:type="spellStart"/>
      <w:r w:rsidR="004735E2">
        <w:rPr>
          <w:rFonts w:ascii="Comic Sans MS" w:hAnsi="Comic Sans MS"/>
          <w:b/>
          <w:color w:val="000000"/>
        </w:rPr>
        <w:t>Milver-Mindset</w:t>
      </w:r>
      <w:r w:rsidR="00E40980" w:rsidRPr="00721BFF">
        <w:rPr>
          <w:rFonts w:ascii="Comic Sans MS" w:hAnsi="Comic Sans MS"/>
          <w:b/>
          <w:color w:val="000000"/>
        </w:rPr>
        <w:t>s</w:t>
      </w:r>
      <w:proofErr w:type="spellEnd"/>
      <w:r w:rsidR="00E40980" w:rsidRPr="00721BFF">
        <w:rPr>
          <w:rFonts w:ascii="Comic Sans MS" w:hAnsi="Comic Sans MS"/>
          <w:color w:val="000000"/>
        </w:rPr>
        <w:t>;</w:t>
      </w:r>
      <w:r w:rsidRPr="00721BFF">
        <w:rPr>
          <w:rFonts w:ascii="Comic Sans MS" w:hAnsi="Comic Sans MS"/>
          <w:color w:val="000000"/>
        </w:rPr>
        <w:t xml:space="preserve"> use the language </w:t>
      </w:r>
      <w:r w:rsidR="005723B2" w:rsidRPr="00721BFF">
        <w:rPr>
          <w:rFonts w:ascii="Comic Sans MS" w:hAnsi="Comic Sans MS"/>
          <w:color w:val="000000"/>
        </w:rPr>
        <w:t xml:space="preserve">they use </w:t>
      </w:r>
      <w:r w:rsidRPr="00721BFF">
        <w:rPr>
          <w:rFonts w:ascii="Comic Sans MS" w:hAnsi="Comic Sans MS"/>
          <w:color w:val="000000"/>
        </w:rPr>
        <w:t>about learning to talk to the</w:t>
      </w:r>
      <w:r w:rsidR="00E40980" w:rsidRPr="00721BFF">
        <w:rPr>
          <w:rFonts w:ascii="Comic Sans MS" w:hAnsi="Comic Sans MS"/>
          <w:color w:val="000000"/>
        </w:rPr>
        <w:t>m</w:t>
      </w:r>
      <w:r w:rsidRPr="00721BFF">
        <w:rPr>
          <w:rFonts w:ascii="Comic Sans MS" w:hAnsi="Comic Sans MS"/>
          <w:color w:val="000000"/>
        </w:rPr>
        <w:t xml:space="preserve"> about their</w:t>
      </w:r>
      <w:r w:rsidR="005723B2" w:rsidRPr="00721BFF">
        <w:rPr>
          <w:rFonts w:ascii="Comic Sans MS" w:hAnsi="Comic Sans MS"/>
          <w:color w:val="000000"/>
        </w:rPr>
        <w:t xml:space="preserve"> own</w:t>
      </w:r>
      <w:r w:rsidRPr="00721BFF">
        <w:rPr>
          <w:rFonts w:ascii="Comic Sans MS" w:hAnsi="Comic Sans MS"/>
          <w:color w:val="000000"/>
        </w:rPr>
        <w:t xml:space="preserve"> learning.</w:t>
      </w:r>
    </w:p>
    <w:p w:rsidR="004735E2" w:rsidRPr="004735E2" w:rsidRDefault="003A30F3" w:rsidP="00037F88">
      <w:pPr>
        <w:rPr>
          <w:rFonts w:ascii="Comic Sans MS" w:hAnsi="Comic Sans MS"/>
          <w:color w:val="000000"/>
        </w:rPr>
      </w:pPr>
      <w:r w:rsidRPr="00721BFF">
        <w:rPr>
          <w:rFonts w:ascii="Comic Sans MS" w:hAnsi="Comic Sans MS"/>
          <w:b/>
          <w:color w:val="000000"/>
        </w:rPr>
        <w:t>Value mistakes</w:t>
      </w:r>
      <w:r w:rsidRPr="00721BFF">
        <w:rPr>
          <w:rFonts w:ascii="Comic Sans MS" w:hAnsi="Comic Sans MS"/>
          <w:color w:val="000000"/>
        </w:rPr>
        <w:t xml:space="preserve"> - if mistakes/failure </w:t>
      </w:r>
      <w:proofErr w:type="gramStart"/>
      <w:r w:rsidRPr="00721BFF">
        <w:rPr>
          <w:rFonts w:ascii="Comic Sans MS" w:hAnsi="Comic Sans MS"/>
          <w:color w:val="000000"/>
        </w:rPr>
        <w:t>occur</w:t>
      </w:r>
      <w:proofErr w:type="gramEnd"/>
      <w:r w:rsidR="005723B2" w:rsidRPr="00721BFF">
        <w:rPr>
          <w:rFonts w:ascii="Comic Sans MS" w:hAnsi="Comic Sans MS"/>
          <w:color w:val="000000"/>
        </w:rPr>
        <w:t xml:space="preserve"> at home</w:t>
      </w:r>
      <w:r w:rsidRPr="00721BFF">
        <w:rPr>
          <w:rFonts w:ascii="Comic Sans MS" w:hAnsi="Comic Sans MS"/>
          <w:color w:val="000000"/>
        </w:rPr>
        <w:t>, explore why and what has been learnt.</w:t>
      </w:r>
    </w:p>
    <w:p w:rsidR="005723B2" w:rsidRPr="00721BFF" w:rsidRDefault="003A30F3" w:rsidP="00037F88">
      <w:pPr>
        <w:rPr>
          <w:rFonts w:ascii="Comic Sans MS" w:hAnsi="Comic Sans MS"/>
          <w:color w:val="000000"/>
        </w:rPr>
      </w:pPr>
      <w:r w:rsidRPr="00721BFF">
        <w:rPr>
          <w:rFonts w:ascii="Comic Sans MS" w:hAnsi="Comic Sans MS"/>
          <w:b/>
          <w:color w:val="000000"/>
        </w:rPr>
        <w:t xml:space="preserve">Promote resilience in your child </w:t>
      </w:r>
      <w:r w:rsidRPr="00721BFF">
        <w:rPr>
          <w:rFonts w:ascii="Comic Sans MS" w:hAnsi="Comic Sans MS"/>
          <w:color w:val="000000"/>
        </w:rPr>
        <w:t>- the message is 'Never Give Up!'</w:t>
      </w:r>
      <w:r w:rsidR="00E40980" w:rsidRPr="00721BFF">
        <w:rPr>
          <w:rFonts w:ascii="Comic Sans MS" w:hAnsi="Comic Sans MS"/>
          <w:color w:val="000000"/>
        </w:rPr>
        <w:t xml:space="preserve"> </w:t>
      </w:r>
      <w:r w:rsidRPr="00721BFF">
        <w:rPr>
          <w:rFonts w:ascii="Comic Sans MS" w:hAnsi="Comic Sans MS"/>
          <w:color w:val="000000"/>
        </w:rPr>
        <w:t xml:space="preserve"> Instead of saying, "I can't do this,' say</w:t>
      </w:r>
      <w:r w:rsidR="0008461E" w:rsidRPr="00721BFF">
        <w:rPr>
          <w:rFonts w:ascii="Comic Sans MS" w:hAnsi="Comic Sans MS"/>
          <w:color w:val="000000"/>
        </w:rPr>
        <w:t>,</w:t>
      </w:r>
      <w:r w:rsidRPr="00721BFF">
        <w:rPr>
          <w:rFonts w:ascii="Comic Sans MS" w:hAnsi="Comic Sans MS"/>
          <w:color w:val="000000"/>
        </w:rPr>
        <w:t xml:space="preserve"> 'I can't do this YET!' (</w:t>
      </w:r>
      <w:proofErr w:type="gramStart"/>
      <w:r w:rsidRPr="00721BFF">
        <w:rPr>
          <w:rFonts w:ascii="Comic Sans MS" w:hAnsi="Comic Sans MS"/>
          <w:color w:val="000000"/>
        </w:rPr>
        <w:t>a</w:t>
      </w:r>
      <w:proofErr w:type="gramEnd"/>
      <w:r w:rsidRPr="00721BFF">
        <w:rPr>
          <w:rFonts w:ascii="Comic Sans MS" w:hAnsi="Comic Sans MS"/>
          <w:color w:val="000000"/>
        </w:rPr>
        <w:t xml:space="preserve"> small word makes a big difference to the </w:t>
      </w:r>
      <w:proofErr w:type="spellStart"/>
      <w:r w:rsidRPr="00721BFF">
        <w:rPr>
          <w:rFonts w:ascii="Comic Sans MS" w:hAnsi="Comic Sans MS"/>
          <w:color w:val="000000"/>
        </w:rPr>
        <w:t>Mindset</w:t>
      </w:r>
      <w:proofErr w:type="spellEnd"/>
      <w:r w:rsidRPr="00721BFF">
        <w:rPr>
          <w:rFonts w:ascii="Comic Sans MS" w:hAnsi="Comic Sans MS"/>
          <w:color w:val="000000"/>
        </w:rPr>
        <w:t xml:space="preserve"> with which the task is being approached).</w:t>
      </w:r>
    </w:p>
    <w:p w:rsidR="00F93D2A" w:rsidRPr="00721BFF" w:rsidRDefault="003A30F3" w:rsidP="00037F88">
      <w:pPr>
        <w:rPr>
          <w:rFonts w:ascii="Comic Sans MS" w:hAnsi="Comic Sans MS"/>
          <w:color w:val="000000"/>
        </w:rPr>
      </w:pPr>
      <w:r w:rsidRPr="00721BFF">
        <w:rPr>
          <w:rFonts w:ascii="Comic Sans MS" w:hAnsi="Comic Sans MS"/>
          <w:b/>
          <w:color w:val="000000"/>
        </w:rPr>
        <w:t>Embrace struggle &amp; challenges</w:t>
      </w:r>
      <w:r w:rsidRPr="00721BFF">
        <w:rPr>
          <w:rFonts w:ascii="Comic Sans MS" w:hAnsi="Comic Sans MS"/>
          <w:color w:val="000000"/>
        </w:rPr>
        <w:t xml:space="preserve"> - feeling stuck is OK, the struggle of challenge is when real learning is happening</w:t>
      </w:r>
      <w:r w:rsidR="00E40980" w:rsidRPr="00721BFF">
        <w:rPr>
          <w:rFonts w:ascii="Comic Sans MS" w:hAnsi="Comic Sans MS"/>
          <w:color w:val="000000"/>
        </w:rPr>
        <w:t>.</w:t>
      </w:r>
      <w:r w:rsidR="005723B2" w:rsidRPr="00721BFF">
        <w:rPr>
          <w:rFonts w:ascii="Comic Sans MS" w:hAnsi="Comic Sans MS"/>
          <w:color w:val="000000"/>
        </w:rPr>
        <w:t xml:space="preserve"> Acknowledge how it makes them feel and relate these feelings to learning which is positive.</w:t>
      </w:r>
    </w:p>
    <w:p w:rsidR="003A30F3" w:rsidRPr="00721BFF" w:rsidRDefault="003A30F3" w:rsidP="00037F88">
      <w:pPr>
        <w:rPr>
          <w:rFonts w:ascii="Comic Sans MS" w:hAnsi="Comic Sans MS"/>
          <w:color w:val="000000"/>
        </w:rPr>
      </w:pPr>
      <w:r w:rsidRPr="00721BFF">
        <w:rPr>
          <w:rFonts w:ascii="Comic Sans MS" w:hAnsi="Comic Sans MS"/>
          <w:b/>
          <w:color w:val="000000"/>
        </w:rPr>
        <w:lastRenderedPageBreak/>
        <w:t>Encourage your child to be curious</w:t>
      </w:r>
      <w:r w:rsidRPr="00721BFF">
        <w:rPr>
          <w:rFonts w:ascii="Comic Sans MS" w:hAnsi="Comic Sans MS"/>
          <w:color w:val="000000"/>
        </w:rPr>
        <w:t xml:space="preserve"> about the world around them, take risks in their learning and try new things.</w:t>
      </w:r>
    </w:p>
    <w:p w:rsidR="00E40980" w:rsidRPr="00721BFF" w:rsidRDefault="003A30F3" w:rsidP="00037F88">
      <w:pPr>
        <w:rPr>
          <w:rFonts w:ascii="Comic Sans MS" w:hAnsi="Comic Sans MS"/>
          <w:color w:val="000000"/>
        </w:rPr>
      </w:pPr>
      <w:r w:rsidRPr="00721BFF">
        <w:rPr>
          <w:rFonts w:ascii="Comic Sans MS" w:hAnsi="Comic Sans MS"/>
          <w:b/>
          <w:color w:val="000000"/>
        </w:rPr>
        <w:t>Avoid exposing your child to comments such as, "I was never any good at maths</w:t>
      </w:r>
      <w:r w:rsidRPr="00721BFF">
        <w:rPr>
          <w:rFonts w:ascii="Comic Sans MS" w:hAnsi="Comic Sans MS"/>
          <w:color w:val="000000"/>
        </w:rPr>
        <w:t xml:space="preserve">," This encourages them to have a Fixed </w:t>
      </w:r>
      <w:proofErr w:type="spellStart"/>
      <w:r w:rsidRPr="00721BFF">
        <w:rPr>
          <w:rFonts w:ascii="Comic Sans MS" w:hAnsi="Comic Sans MS"/>
          <w:color w:val="000000"/>
        </w:rPr>
        <w:t>Mindset</w:t>
      </w:r>
      <w:proofErr w:type="spellEnd"/>
      <w:r w:rsidRPr="00721BFF">
        <w:rPr>
          <w:rFonts w:ascii="Comic Sans MS" w:hAnsi="Comic Sans MS"/>
          <w:color w:val="000000"/>
        </w:rPr>
        <w:t xml:space="preserve"> towards certain learning. It makes it OK to suggest that some people can do some things whilst others cannot. This sets barriers that are simply imposed by our minds. If you put in the effort to achieve tasks, potential is limitless.</w:t>
      </w:r>
    </w:p>
    <w:p w:rsidR="00FF3252" w:rsidRPr="00721BFF" w:rsidRDefault="00E40980" w:rsidP="00037F88">
      <w:pPr>
        <w:rPr>
          <w:rFonts w:ascii="Comic Sans MS" w:hAnsi="Comic Sans MS"/>
          <w:color w:val="000000"/>
        </w:rPr>
      </w:pPr>
      <w:r w:rsidRPr="00721BFF">
        <w:rPr>
          <w:rFonts w:ascii="Comic Sans MS" w:hAnsi="Comic Sans MS"/>
          <w:b/>
          <w:color w:val="000000"/>
        </w:rPr>
        <w:t>Share with them your own experiences of learning to do new things-</w:t>
      </w:r>
      <w:r w:rsidRPr="00721BFF">
        <w:rPr>
          <w:rFonts w:ascii="Comic Sans MS" w:hAnsi="Comic Sans MS"/>
          <w:color w:val="000000"/>
        </w:rPr>
        <w:t xml:space="preserve"> allow them to see that learning continues into adulthood and adults can find learning challenging too.</w:t>
      </w:r>
    </w:p>
    <w:p w:rsidR="005836E2" w:rsidRDefault="00521DFA" w:rsidP="00037F88">
      <w:pPr>
        <w:rPr>
          <w:rFonts w:ascii="Comic Sans MS" w:hAnsi="Comic Sans MS"/>
          <w:color w:val="000000"/>
        </w:rPr>
      </w:pPr>
      <w:r w:rsidRPr="0008461E">
        <w:rPr>
          <w:rFonts w:ascii="Comic Sans MS" w:hAnsi="Comic Sans MS"/>
          <w:b/>
          <w:color w:val="000000"/>
        </w:rPr>
        <w:t>When praising the achievements of your child, ensure that you talk about the effort and skills that have gone into whatever it is they have achieved. The praise should reflect the process that has gone into achieving it.</w:t>
      </w:r>
    </w:p>
    <w:p w:rsidR="005836E2" w:rsidRPr="0008461E" w:rsidRDefault="00521DFA" w:rsidP="00037F88">
      <w:pPr>
        <w:rPr>
          <w:rFonts w:ascii="Comic Sans MS" w:hAnsi="Comic Sans MS"/>
          <w:color w:val="000000"/>
        </w:rPr>
      </w:pPr>
      <w:r w:rsidRPr="0008461E">
        <w:rPr>
          <w:rFonts w:ascii="Comic Sans MS" w:hAnsi="Comic Sans MS"/>
          <w:color w:val="000000"/>
        </w:rPr>
        <w:t xml:space="preserve">If you refer to </w:t>
      </w:r>
      <w:r w:rsidR="005836E2" w:rsidRPr="0008461E">
        <w:rPr>
          <w:rFonts w:ascii="Comic Sans MS" w:hAnsi="Comic Sans MS"/>
          <w:color w:val="000000"/>
        </w:rPr>
        <w:t>your child as</w:t>
      </w:r>
      <w:r w:rsidRPr="0008461E">
        <w:rPr>
          <w:rFonts w:ascii="Comic Sans MS" w:hAnsi="Comic Sans MS"/>
          <w:color w:val="000000"/>
        </w:rPr>
        <w:t xml:space="preserve"> being 'clever' it makes the achievement about them and their intelligence.</w:t>
      </w:r>
      <w:r w:rsidR="005836E2" w:rsidRPr="0008461E">
        <w:rPr>
          <w:rFonts w:ascii="Comic Sans MS" w:hAnsi="Comic Sans MS"/>
          <w:color w:val="000000"/>
        </w:rPr>
        <w:t xml:space="preserve"> Their intelligence defines them. </w:t>
      </w:r>
      <w:r w:rsidRPr="0008461E">
        <w:rPr>
          <w:rFonts w:ascii="Comic Sans MS" w:hAnsi="Comic Sans MS"/>
          <w:color w:val="000000"/>
        </w:rPr>
        <w:t xml:space="preserve"> </w:t>
      </w:r>
      <w:r w:rsidR="00172557" w:rsidRPr="0008461E">
        <w:rPr>
          <w:rFonts w:ascii="Comic Sans MS" w:hAnsi="Comic Sans MS"/>
          <w:color w:val="000000"/>
        </w:rPr>
        <w:t>This is fine in the short term w</w:t>
      </w:r>
      <w:r w:rsidR="00E40980" w:rsidRPr="0008461E">
        <w:rPr>
          <w:rFonts w:ascii="Comic Sans MS" w:hAnsi="Comic Sans MS"/>
          <w:color w:val="000000"/>
        </w:rPr>
        <w:t>hen</w:t>
      </w:r>
      <w:r w:rsidR="00172557" w:rsidRPr="0008461E">
        <w:rPr>
          <w:rFonts w:ascii="Comic Sans MS" w:hAnsi="Comic Sans MS"/>
          <w:color w:val="000000"/>
        </w:rPr>
        <w:t xml:space="preserve"> things go right; if they have done well, they are clever. However, what do</w:t>
      </w:r>
      <w:r w:rsidR="005836E2" w:rsidRPr="0008461E">
        <w:rPr>
          <w:rFonts w:ascii="Comic Sans MS" w:hAnsi="Comic Sans MS"/>
          <w:color w:val="000000"/>
        </w:rPr>
        <w:t>es it mean if things go wrong? T</w:t>
      </w:r>
      <w:r w:rsidR="00172557" w:rsidRPr="0008461E">
        <w:rPr>
          <w:rFonts w:ascii="Comic Sans MS" w:hAnsi="Comic Sans MS"/>
          <w:color w:val="000000"/>
        </w:rPr>
        <w:t xml:space="preserve">hey are a failure and this is hard to bounce back from. The child will become brittle in the face of adversity </w:t>
      </w:r>
      <w:r w:rsidR="00E40980" w:rsidRPr="0008461E">
        <w:rPr>
          <w:rFonts w:ascii="Comic Sans MS" w:hAnsi="Comic Sans MS"/>
          <w:color w:val="000000"/>
        </w:rPr>
        <w:t>and will be less able to cope when</w:t>
      </w:r>
      <w:r w:rsidR="00172557" w:rsidRPr="0008461E">
        <w:rPr>
          <w:rFonts w:ascii="Comic Sans MS" w:hAnsi="Comic Sans MS"/>
          <w:color w:val="000000"/>
        </w:rPr>
        <w:t xml:space="preserve"> things go wrong. </w:t>
      </w:r>
      <w:r w:rsidR="00E40980" w:rsidRPr="0008461E">
        <w:rPr>
          <w:rFonts w:ascii="Comic Sans MS" w:hAnsi="Comic Sans MS"/>
          <w:color w:val="000000"/>
        </w:rPr>
        <w:t>Many 'able' children fall into this trap and struggle when they find a task particularly challenging.</w:t>
      </w:r>
    </w:p>
    <w:p w:rsidR="005836E2" w:rsidRPr="0008461E" w:rsidRDefault="005836E2" w:rsidP="00037F88">
      <w:pPr>
        <w:rPr>
          <w:rFonts w:ascii="Comic Sans MS" w:hAnsi="Comic Sans MS"/>
          <w:color w:val="000000"/>
        </w:rPr>
      </w:pPr>
      <w:r w:rsidRPr="0008461E">
        <w:rPr>
          <w:rFonts w:ascii="Comic Sans MS" w:hAnsi="Comic Sans MS"/>
          <w:color w:val="000000"/>
        </w:rPr>
        <w:lastRenderedPageBreak/>
        <w:t>Additionally,</w:t>
      </w:r>
      <w:r w:rsidR="00172557" w:rsidRPr="0008461E">
        <w:rPr>
          <w:rFonts w:ascii="Comic Sans MS" w:hAnsi="Comic Sans MS"/>
          <w:color w:val="000000"/>
        </w:rPr>
        <w:t xml:space="preserve"> </w:t>
      </w:r>
      <w:r w:rsidRPr="0008461E">
        <w:rPr>
          <w:rFonts w:ascii="Comic Sans MS" w:hAnsi="Comic Sans MS"/>
          <w:color w:val="000000"/>
        </w:rPr>
        <w:t>i</w:t>
      </w:r>
      <w:r w:rsidR="00521DFA" w:rsidRPr="0008461E">
        <w:rPr>
          <w:rFonts w:ascii="Comic Sans MS" w:hAnsi="Comic Sans MS"/>
          <w:color w:val="000000"/>
        </w:rPr>
        <w:t xml:space="preserve">n order to get </w:t>
      </w:r>
      <w:r w:rsidRPr="0008461E">
        <w:rPr>
          <w:rFonts w:ascii="Comic Sans MS" w:hAnsi="Comic Sans MS"/>
          <w:color w:val="000000"/>
        </w:rPr>
        <w:t>'intelligence' type</w:t>
      </w:r>
      <w:r w:rsidR="00521DFA" w:rsidRPr="0008461E">
        <w:rPr>
          <w:rFonts w:ascii="Comic Sans MS" w:hAnsi="Comic Sans MS"/>
          <w:color w:val="000000"/>
        </w:rPr>
        <w:t xml:space="preserve"> praise in the future, they are likely to produce/do things that are not challenging for them to achieve in order to ensure they get that praise again. If they know that the praise they will get is about the process, effort, skills and struggle they have gone through in order to get there, they are more likely to challenge themselves and make mistakes in order to learn something new. This is when real learning happens and will lead to progress over time. </w:t>
      </w:r>
    </w:p>
    <w:p w:rsidR="006A1BA1" w:rsidRDefault="00521DFA" w:rsidP="00037F88">
      <w:pPr>
        <w:rPr>
          <w:rFonts w:ascii="Comic Sans MS" w:hAnsi="Comic Sans MS"/>
          <w:b/>
          <w:color w:val="000000"/>
          <w:sz w:val="24"/>
          <w:szCs w:val="24"/>
          <w:u w:val="single"/>
        </w:rPr>
      </w:pPr>
      <w:r w:rsidRPr="0008461E">
        <w:rPr>
          <w:rFonts w:ascii="Comic Sans MS" w:hAnsi="Comic Sans MS"/>
          <w:color w:val="000000"/>
        </w:rPr>
        <w:t>Do not personalise the praise by referring to them, for example, "You are a clever girl!" Although this is a natural response and appears to be supportive of your child,</w:t>
      </w:r>
      <w:r w:rsidR="003E05AB" w:rsidRPr="0008461E">
        <w:rPr>
          <w:rFonts w:ascii="Comic Sans MS" w:hAnsi="Comic Sans MS"/>
          <w:color w:val="000000"/>
        </w:rPr>
        <w:t xml:space="preserve"> </w:t>
      </w:r>
      <w:r w:rsidRPr="0008461E">
        <w:rPr>
          <w:rFonts w:ascii="Comic Sans MS" w:hAnsi="Comic Sans MS"/>
          <w:color w:val="000000"/>
        </w:rPr>
        <w:t>research has shown that this kind of praise can be detrimental in the long term. The gains are short lived</w:t>
      </w:r>
      <w:r w:rsidR="005836E2" w:rsidRPr="0008461E">
        <w:rPr>
          <w:rFonts w:ascii="Comic Sans MS" w:hAnsi="Comic Sans MS"/>
          <w:color w:val="000000"/>
        </w:rPr>
        <w:t xml:space="preserve"> as the child is being defined by their intelligence</w:t>
      </w:r>
      <w:r w:rsidRPr="0008461E">
        <w:rPr>
          <w:rFonts w:ascii="Comic Sans MS" w:hAnsi="Comic Sans MS"/>
          <w:color w:val="000000"/>
        </w:rPr>
        <w:t>. The message that children hear is that Mum/Dad/Care giver care about their intelligence and therefore that must be protected at all costs. They will stick to producing things they know they can do well</w:t>
      </w:r>
      <w:r w:rsidR="005836E2" w:rsidRPr="0008461E">
        <w:rPr>
          <w:rFonts w:ascii="Comic Sans MS" w:hAnsi="Comic Sans MS"/>
          <w:color w:val="000000"/>
        </w:rPr>
        <w:t>, in order to get praised</w:t>
      </w:r>
      <w:r w:rsidRPr="0008461E">
        <w:rPr>
          <w:rFonts w:ascii="Comic Sans MS" w:hAnsi="Comic Sans MS"/>
          <w:color w:val="000000"/>
        </w:rPr>
        <w:t xml:space="preserve">. This does not lead to </w:t>
      </w:r>
      <w:r w:rsidR="005836E2" w:rsidRPr="0008461E">
        <w:rPr>
          <w:rFonts w:ascii="Comic Sans MS" w:hAnsi="Comic Sans MS"/>
          <w:color w:val="000000"/>
        </w:rPr>
        <w:t xml:space="preserve">the </w:t>
      </w:r>
      <w:r w:rsidRPr="0008461E">
        <w:rPr>
          <w:rFonts w:ascii="Comic Sans MS" w:hAnsi="Comic Sans MS"/>
          <w:color w:val="000000"/>
        </w:rPr>
        <w:t xml:space="preserve">learning </w:t>
      </w:r>
      <w:r w:rsidR="005836E2" w:rsidRPr="0008461E">
        <w:rPr>
          <w:rFonts w:ascii="Comic Sans MS" w:hAnsi="Comic Sans MS"/>
          <w:color w:val="000000"/>
        </w:rPr>
        <w:t xml:space="preserve">of </w:t>
      </w:r>
      <w:r w:rsidRPr="0008461E">
        <w:rPr>
          <w:rFonts w:ascii="Comic Sans MS" w:hAnsi="Comic Sans MS"/>
          <w:color w:val="000000"/>
        </w:rPr>
        <w:t>new skills</w:t>
      </w:r>
      <w:r w:rsidR="005836E2" w:rsidRPr="0008461E">
        <w:rPr>
          <w:rFonts w:ascii="Comic Sans MS" w:hAnsi="Comic Sans MS"/>
          <w:color w:val="000000"/>
        </w:rPr>
        <w:t xml:space="preserve"> and subsequent progress</w:t>
      </w:r>
      <w:r w:rsidRPr="0008461E">
        <w:rPr>
          <w:rFonts w:ascii="Comic Sans MS" w:hAnsi="Comic Sans MS"/>
          <w:color w:val="000000"/>
        </w:rPr>
        <w:t>.</w:t>
      </w:r>
      <w:r w:rsidRPr="0008461E">
        <w:rPr>
          <w:rFonts w:ascii="Comic Sans MS" w:hAnsi="Comic Sans MS"/>
          <w:color w:val="000000"/>
        </w:rPr>
        <w:br/>
      </w:r>
      <w:r w:rsidRPr="0008461E">
        <w:rPr>
          <w:rFonts w:ascii="Comic Sans MS" w:hAnsi="Comic Sans MS"/>
          <w:color w:val="000000"/>
        </w:rPr>
        <w:br/>
      </w:r>
    </w:p>
    <w:p w:rsidR="006A1BA1" w:rsidRDefault="006A1BA1" w:rsidP="00037F88">
      <w:pPr>
        <w:rPr>
          <w:rFonts w:ascii="Comic Sans MS" w:hAnsi="Comic Sans MS"/>
          <w:b/>
          <w:color w:val="000000"/>
          <w:sz w:val="24"/>
          <w:szCs w:val="24"/>
          <w:u w:val="single"/>
        </w:rPr>
      </w:pPr>
    </w:p>
    <w:p w:rsidR="006A1BA1" w:rsidRDefault="006A1BA1" w:rsidP="00037F88">
      <w:pPr>
        <w:rPr>
          <w:rFonts w:ascii="Comic Sans MS" w:hAnsi="Comic Sans MS"/>
          <w:b/>
          <w:color w:val="000000"/>
          <w:sz w:val="24"/>
          <w:szCs w:val="24"/>
          <w:u w:val="single"/>
        </w:rPr>
      </w:pPr>
    </w:p>
    <w:p w:rsidR="003A30F3" w:rsidRPr="0008461E" w:rsidRDefault="00521DFA" w:rsidP="00037F88">
      <w:pPr>
        <w:rPr>
          <w:rFonts w:ascii="Comic Sans MS" w:hAnsi="Comic Sans MS"/>
          <w:color w:val="000000"/>
        </w:rPr>
      </w:pPr>
      <w:r w:rsidRPr="00721BFF">
        <w:rPr>
          <w:rFonts w:ascii="Comic Sans MS" w:hAnsi="Comic Sans MS"/>
          <w:b/>
          <w:color w:val="000000"/>
          <w:sz w:val="24"/>
          <w:szCs w:val="24"/>
          <w:u w:val="single"/>
        </w:rPr>
        <w:lastRenderedPageBreak/>
        <w:t>Examples of Praise phrases to avoid:</w:t>
      </w:r>
    </w:p>
    <w:p w:rsidR="00FF3252" w:rsidRPr="00721BFF" w:rsidRDefault="00521DFA" w:rsidP="00037F88">
      <w:pPr>
        <w:rPr>
          <w:rFonts w:ascii="Comic Sans MS" w:hAnsi="Comic Sans MS"/>
          <w:color w:val="000000"/>
        </w:rPr>
      </w:pPr>
      <w:r w:rsidRPr="00721BFF">
        <w:rPr>
          <w:rFonts w:ascii="Comic Sans MS" w:hAnsi="Comic Sans MS"/>
          <w:b/>
          <w:color w:val="000000"/>
        </w:rPr>
        <w:t>"Well done, you are a cleaver boy/girl!"</w:t>
      </w:r>
      <w:r w:rsidRPr="00721BFF">
        <w:rPr>
          <w:rFonts w:ascii="Comic Sans MS" w:hAnsi="Comic Sans MS"/>
          <w:color w:val="000000"/>
        </w:rPr>
        <w:t xml:space="preserve"> (</w:t>
      </w:r>
      <w:proofErr w:type="gramStart"/>
      <w:r w:rsidRPr="00721BFF">
        <w:rPr>
          <w:rFonts w:ascii="Comic Sans MS" w:hAnsi="Comic Sans MS"/>
          <w:color w:val="000000"/>
        </w:rPr>
        <w:t>child</w:t>
      </w:r>
      <w:proofErr w:type="gramEnd"/>
      <w:r w:rsidRPr="00721BFF">
        <w:rPr>
          <w:rFonts w:ascii="Comic Sans MS" w:hAnsi="Comic Sans MS"/>
          <w:color w:val="000000"/>
        </w:rPr>
        <w:t xml:space="preserve"> hears that you value their intelligence and therefore less likely to challenge themselves in future for fear that they may get something wrong.)</w:t>
      </w:r>
    </w:p>
    <w:p w:rsidR="00FF3252" w:rsidRPr="00721BFF" w:rsidRDefault="00521DFA" w:rsidP="00037F88">
      <w:pPr>
        <w:rPr>
          <w:rFonts w:ascii="Comic Sans MS" w:hAnsi="Comic Sans MS"/>
          <w:color w:val="000000"/>
        </w:rPr>
      </w:pPr>
      <w:r w:rsidRPr="00721BFF">
        <w:rPr>
          <w:rFonts w:ascii="Comic Sans MS" w:hAnsi="Comic Sans MS"/>
          <w:b/>
          <w:color w:val="000000"/>
        </w:rPr>
        <w:t>"That's amazing, you did that so fast."</w:t>
      </w:r>
      <w:r w:rsidRPr="00721BFF">
        <w:rPr>
          <w:rFonts w:ascii="Comic Sans MS" w:hAnsi="Comic Sans MS"/>
          <w:color w:val="000000"/>
        </w:rPr>
        <w:t xml:space="preserve"> (</w:t>
      </w:r>
      <w:proofErr w:type="gramStart"/>
      <w:r w:rsidRPr="00721BFF">
        <w:rPr>
          <w:rFonts w:ascii="Comic Sans MS" w:hAnsi="Comic Sans MS"/>
          <w:color w:val="000000"/>
        </w:rPr>
        <w:t>child</w:t>
      </w:r>
      <w:proofErr w:type="gramEnd"/>
      <w:r w:rsidRPr="00721BFF">
        <w:rPr>
          <w:rFonts w:ascii="Comic Sans MS" w:hAnsi="Comic Sans MS"/>
          <w:color w:val="000000"/>
        </w:rPr>
        <w:t xml:space="preserve"> hears that the speed at which they complete tasks is important which means the child is less likely to challenge themselves in future with tasks that they cannot complete speedily.)</w:t>
      </w:r>
    </w:p>
    <w:p w:rsidR="004735E2" w:rsidRPr="00037F88" w:rsidRDefault="00521DFA" w:rsidP="00037F88">
      <w:pPr>
        <w:rPr>
          <w:rFonts w:ascii="Comic Sans MS" w:hAnsi="Comic Sans MS"/>
          <w:color w:val="000000"/>
        </w:rPr>
      </w:pPr>
      <w:r w:rsidRPr="00721BFF">
        <w:rPr>
          <w:rFonts w:ascii="Comic Sans MS" w:hAnsi="Comic Sans MS"/>
          <w:b/>
          <w:color w:val="000000"/>
        </w:rPr>
        <w:t>"You're so brilliant, you got them all right</w:t>
      </w:r>
      <w:r w:rsidRPr="00721BFF">
        <w:rPr>
          <w:rFonts w:ascii="Comic Sans MS" w:hAnsi="Comic Sans MS"/>
          <w:color w:val="000000"/>
        </w:rPr>
        <w:t>!" (</w:t>
      </w:r>
      <w:proofErr w:type="gramStart"/>
      <w:r w:rsidRPr="00721BFF">
        <w:rPr>
          <w:rFonts w:ascii="Comic Sans MS" w:hAnsi="Comic Sans MS"/>
          <w:color w:val="000000"/>
        </w:rPr>
        <w:t>child</w:t>
      </w:r>
      <w:proofErr w:type="gramEnd"/>
      <w:r w:rsidRPr="00721BFF">
        <w:rPr>
          <w:rFonts w:ascii="Comic Sans MS" w:hAnsi="Comic Sans MS"/>
          <w:color w:val="000000"/>
        </w:rPr>
        <w:t xml:space="preserve"> hears that to gain approval, they must get everything right and therefore are unlikely to challenge themselves in future to ensure they get everything right again.)</w:t>
      </w:r>
    </w:p>
    <w:p w:rsidR="005836E2" w:rsidRPr="00721BFF" w:rsidRDefault="005836E2" w:rsidP="00037F88">
      <w:pPr>
        <w:rPr>
          <w:rFonts w:ascii="Comic Sans MS" w:hAnsi="Comic Sans MS"/>
          <w:b/>
          <w:color w:val="000000"/>
          <w:sz w:val="24"/>
          <w:szCs w:val="24"/>
          <w:u w:val="single"/>
        </w:rPr>
      </w:pPr>
      <w:r w:rsidRPr="00721BFF">
        <w:rPr>
          <w:rFonts w:ascii="Comic Sans MS" w:hAnsi="Comic Sans MS"/>
          <w:b/>
          <w:color w:val="000000"/>
          <w:sz w:val="24"/>
          <w:szCs w:val="24"/>
          <w:u w:val="single"/>
        </w:rPr>
        <w:t>Good examples of praise:</w:t>
      </w:r>
    </w:p>
    <w:p w:rsidR="005836E2" w:rsidRPr="00721BFF" w:rsidRDefault="005836E2" w:rsidP="00037F88">
      <w:pPr>
        <w:rPr>
          <w:rFonts w:ascii="Comic Sans MS" w:hAnsi="Comic Sans MS"/>
          <w:color w:val="000000"/>
        </w:rPr>
      </w:pPr>
      <w:r w:rsidRPr="00721BFF">
        <w:rPr>
          <w:rFonts w:ascii="Comic Sans MS" w:hAnsi="Comic Sans MS"/>
          <w:b/>
          <w:color w:val="000000"/>
        </w:rPr>
        <w:t>"I can see how hard you worked on that and it really paid off!"</w:t>
      </w:r>
      <w:r w:rsidRPr="00721BFF">
        <w:rPr>
          <w:rFonts w:ascii="Comic Sans MS" w:hAnsi="Comic Sans MS"/>
          <w:color w:val="000000"/>
        </w:rPr>
        <w:t xml:space="preserve"> (However,</w:t>
      </w:r>
      <w:r w:rsidR="003A30F3" w:rsidRPr="00721BFF">
        <w:rPr>
          <w:rFonts w:ascii="Comic Sans MS" w:hAnsi="Comic Sans MS"/>
          <w:color w:val="000000"/>
        </w:rPr>
        <w:t xml:space="preserve"> </w:t>
      </w:r>
      <w:r w:rsidRPr="00721BFF">
        <w:rPr>
          <w:rFonts w:ascii="Comic Sans MS" w:hAnsi="Comic Sans MS"/>
          <w:color w:val="000000"/>
        </w:rPr>
        <w:t>only reflect the effort if it was there or this is damaging.)</w:t>
      </w:r>
    </w:p>
    <w:p w:rsidR="005836E2" w:rsidRPr="00721BFF" w:rsidRDefault="005836E2" w:rsidP="00037F88">
      <w:pPr>
        <w:rPr>
          <w:rFonts w:ascii="Comic Sans MS" w:hAnsi="Comic Sans MS"/>
          <w:b/>
          <w:color w:val="000000"/>
        </w:rPr>
      </w:pPr>
      <w:r w:rsidRPr="00721BFF">
        <w:rPr>
          <w:rFonts w:ascii="Comic Sans MS" w:hAnsi="Comic Sans MS"/>
          <w:b/>
          <w:color w:val="000000"/>
        </w:rPr>
        <w:t>"I love the way you have added so many vibrant colo</w:t>
      </w:r>
      <w:r w:rsidR="003A30F3" w:rsidRPr="00721BFF">
        <w:rPr>
          <w:rFonts w:ascii="Comic Sans MS" w:hAnsi="Comic Sans MS"/>
          <w:b/>
          <w:color w:val="000000"/>
        </w:rPr>
        <w:t>u</w:t>
      </w:r>
      <w:r w:rsidRPr="00721BFF">
        <w:rPr>
          <w:rFonts w:ascii="Comic Sans MS" w:hAnsi="Comic Sans MS"/>
          <w:b/>
          <w:color w:val="000000"/>
        </w:rPr>
        <w:t>rs to get across the message of joy."</w:t>
      </w:r>
    </w:p>
    <w:p w:rsidR="005836E2" w:rsidRPr="00721BFF" w:rsidRDefault="005836E2" w:rsidP="00037F88">
      <w:pPr>
        <w:rPr>
          <w:rFonts w:ascii="Comic Sans MS" w:hAnsi="Comic Sans MS"/>
          <w:b/>
          <w:color w:val="000000"/>
        </w:rPr>
      </w:pPr>
      <w:r w:rsidRPr="00721BFF">
        <w:rPr>
          <w:rFonts w:ascii="Comic Sans MS" w:hAnsi="Comic Sans MS"/>
          <w:b/>
          <w:color w:val="000000"/>
        </w:rPr>
        <w:t xml:space="preserve">"You have found so many great examples to back up your statement. That really shows you understood the </w:t>
      </w:r>
      <w:r w:rsidR="003A30F3" w:rsidRPr="00721BFF">
        <w:rPr>
          <w:rFonts w:ascii="Comic Sans MS" w:hAnsi="Comic Sans MS"/>
          <w:b/>
          <w:color w:val="000000"/>
        </w:rPr>
        <w:t>reading</w:t>
      </w:r>
      <w:r w:rsidRPr="00721BFF">
        <w:rPr>
          <w:rFonts w:ascii="Comic Sans MS" w:hAnsi="Comic Sans MS"/>
          <w:b/>
          <w:color w:val="000000"/>
        </w:rPr>
        <w:t>."</w:t>
      </w:r>
    </w:p>
    <w:p w:rsidR="003A30F3" w:rsidRPr="00721BFF" w:rsidRDefault="003A30F3" w:rsidP="00037F88">
      <w:pPr>
        <w:rPr>
          <w:rFonts w:ascii="Comic Sans MS" w:hAnsi="Comic Sans MS"/>
          <w:b/>
          <w:color w:val="000000"/>
        </w:rPr>
      </w:pPr>
      <w:r w:rsidRPr="00721BFF">
        <w:rPr>
          <w:rFonts w:ascii="Comic Sans MS" w:hAnsi="Comic Sans MS"/>
          <w:b/>
          <w:color w:val="000000"/>
        </w:rPr>
        <w:lastRenderedPageBreak/>
        <w:t>"You have really thought hard about how to present your idea in an original way for the termly homework. Well done!"</w:t>
      </w:r>
    </w:p>
    <w:p w:rsidR="003A30F3" w:rsidRPr="00721BFF" w:rsidRDefault="003A30F3" w:rsidP="00037F88">
      <w:pPr>
        <w:rPr>
          <w:rFonts w:ascii="Comic Sans MS" w:hAnsi="Comic Sans MS"/>
          <w:b/>
          <w:color w:val="000000"/>
        </w:rPr>
      </w:pPr>
      <w:r w:rsidRPr="00721BFF">
        <w:rPr>
          <w:rFonts w:ascii="Comic Sans MS" w:hAnsi="Comic Sans MS"/>
          <w:b/>
          <w:color w:val="000000"/>
        </w:rPr>
        <w:t>"I'm impressed with how you challenged yourself by thinking about how you could find an algebraic formula for this."</w:t>
      </w:r>
    </w:p>
    <w:p w:rsidR="00FF3252" w:rsidRDefault="00172557" w:rsidP="00037F88">
      <w:pPr>
        <w:rPr>
          <w:rFonts w:ascii="Comic Sans MS" w:hAnsi="Comic Sans MS"/>
          <w:color w:val="000000"/>
        </w:rPr>
      </w:pPr>
      <w:r w:rsidRPr="0008461E">
        <w:rPr>
          <w:rFonts w:ascii="Comic Sans MS" w:hAnsi="Comic Sans MS"/>
          <w:color w:val="000000"/>
        </w:rPr>
        <w:t>Simply put, praise the effort</w:t>
      </w:r>
      <w:r w:rsidR="00E40980" w:rsidRPr="0008461E">
        <w:rPr>
          <w:rFonts w:ascii="Comic Sans MS" w:hAnsi="Comic Sans MS"/>
          <w:color w:val="000000"/>
        </w:rPr>
        <w:t>, level of challenge</w:t>
      </w:r>
      <w:r w:rsidRPr="0008461E">
        <w:rPr>
          <w:rFonts w:ascii="Comic Sans MS" w:hAnsi="Comic Sans MS"/>
          <w:color w:val="000000"/>
        </w:rPr>
        <w:t xml:space="preserve"> and process that has gone into the learning rather than the intelligence</w:t>
      </w:r>
      <w:r w:rsidR="005836E2" w:rsidRPr="0008461E">
        <w:rPr>
          <w:rFonts w:ascii="Comic Sans MS" w:hAnsi="Comic Sans MS"/>
          <w:color w:val="000000"/>
        </w:rPr>
        <w:t>.</w:t>
      </w:r>
    </w:p>
    <w:p w:rsidR="00E366C9" w:rsidRPr="0008461E" w:rsidRDefault="00521DFA" w:rsidP="00037F88">
      <w:pPr>
        <w:rPr>
          <w:rFonts w:ascii="Comic Sans MS" w:hAnsi="Comic Sans MS"/>
          <w:color w:val="000000"/>
        </w:rPr>
      </w:pPr>
      <w:r w:rsidRPr="0008461E">
        <w:rPr>
          <w:rFonts w:ascii="Comic Sans MS" w:hAnsi="Comic Sans MS"/>
          <w:color w:val="000000"/>
        </w:rPr>
        <w:t>All of the above encompass the key messages of the '</w:t>
      </w:r>
      <w:proofErr w:type="spellStart"/>
      <w:r w:rsidR="004735E2">
        <w:rPr>
          <w:rFonts w:ascii="Comic Sans MS" w:hAnsi="Comic Sans MS"/>
          <w:color w:val="000000"/>
        </w:rPr>
        <w:t>Milver-Mindset</w:t>
      </w:r>
      <w:proofErr w:type="spellEnd"/>
      <w:r w:rsidRPr="0008461E">
        <w:rPr>
          <w:rFonts w:ascii="Comic Sans MS" w:hAnsi="Comic Sans MS"/>
          <w:color w:val="000000"/>
        </w:rPr>
        <w:t>' which will lead to higher levels of achievement and will ensure that our children foster a 'love of learning' that will stay with them</w:t>
      </w:r>
      <w:r w:rsidR="003E05AB" w:rsidRPr="0008461E">
        <w:rPr>
          <w:rFonts w:ascii="Comic Sans MS" w:hAnsi="Comic Sans MS"/>
          <w:color w:val="000000"/>
        </w:rPr>
        <w:t xml:space="preserve"> for </w:t>
      </w:r>
      <w:r w:rsidRPr="0008461E">
        <w:rPr>
          <w:rFonts w:ascii="Comic Sans MS" w:hAnsi="Comic Sans MS"/>
          <w:color w:val="000000"/>
        </w:rPr>
        <w:t xml:space="preserve"> life. The earlier we can start that process, the more successful and independent learners they will become.</w:t>
      </w:r>
    </w:p>
    <w:p w:rsidR="00E40980" w:rsidRDefault="0008461E" w:rsidP="00037F88">
      <w:pPr>
        <w:rPr>
          <w:rFonts w:ascii="Comic Sans MS" w:hAnsi="Comic Sans MS"/>
          <w:color w:val="000000"/>
        </w:rPr>
      </w:pPr>
      <w:r>
        <w:rPr>
          <w:rFonts w:ascii="Comic Sans MS" w:hAnsi="Comic Sans MS"/>
          <w:color w:val="000000"/>
        </w:rPr>
        <w:t>Allow</w:t>
      </w:r>
      <w:r w:rsidR="00E40980" w:rsidRPr="0008461E">
        <w:rPr>
          <w:rFonts w:ascii="Comic Sans MS" w:hAnsi="Comic Sans MS"/>
          <w:color w:val="000000"/>
        </w:rPr>
        <w:t xml:space="preserve"> yourselves as adults to hear your own Fixed </w:t>
      </w:r>
      <w:proofErr w:type="spellStart"/>
      <w:r w:rsidR="00E40980" w:rsidRPr="0008461E">
        <w:rPr>
          <w:rFonts w:ascii="Comic Sans MS" w:hAnsi="Comic Sans MS"/>
          <w:color w:val="000000"/>
        </w:rPr>
        <w:t>Mindset</w:t>
      </w:r>
      <w:proofErr w:type="spellEnd"/>
      <w:r w:rsidR="00E40980" w:rsidRPr="0008461E">
        <w:rPr>
          <w:rFonts w:ascii="Comic Sans MS" w:hAnsi="Comic Sans MS"/>
          <w:color w:val="000000"/>
        </w:rPr>
        <w:t xml:space="preserve"> voice when it occurs in your mind and challenge it. It is surprising how its presence in all of us can have such an effect on the decisions and opportunities we take. If it can have that effect on adults, consider the power these messages can have on children and their development.</w:t>
      </w:r>
    </w:p>
    <w:p w:rsidR="004735E2" w:rsidRDefault="004735E2" w:rsidP="00037F88">
      <w:pPr>
        <w:rPr>
          <w:rFonts w:ascii="Comic Sans MS" w:hAnsi="Comic Sans MS"/>
          <w:b/>
          <w:sz w:val="24"/>
          <w:szCs w:val="24"/>
          <w:u w:val="single"/>
        </w:rPr>
      </w:pPr>
    </w:p>
    <w:p w:rsidR="00037F88" w:rsidRDefault="00037F88" w:rsidP="00037F88">
      <w:pPr>
        <w:rPr>
          <w:rFonts w:ascii="Comic Sans MS" w:hAnsi="Comic Sans MS"/>
          <w:b/>
          <w:sz w:val="24"/>
          <w:szCs w:val="24"/>
          <w:u w:val="single"/>
        </w:rPr>
      </w:pPr>
    </w:p>
    <w:p w:rsidR="005723B2" w:rsidRPr="00721BFF" w:rsidRDefault="005723B2" w:rsidP="00037F88">
      <w:pPr>
        <w:rPr>
          <w:rFonts w:ascii="Comic Sans MS" w:hAnsi="Comic Sans MS"/>
          <w:b/>
          <w:sz w:val="24"/>
          <w:szCs w:val="24"/>
          <w:u w:val="single"/>
        </w:rPr>
      </w:pPr>
      <w:r w:rsidRPr="00721BFF">
        <w:rPr>
          <w:rFonts w:ascii="Comic Sans MS" w:hAnsi="Comic Sans MS"/>
          <w:b/>
          <w:sz w:val="24"/>
          <w:szCs w:val="24"/>
          <w:u w:val="single"/>
        </w:rPr>
        <w:lastRenderedPageBreak/>
        <w:t xml:space="preserve">What is the difference between the Fixed and </w:t>
      </w:r>
      <w:proofErr w:type="spellStart"/>
      <w:r w:rsidR="004735E2">
        <w:rPr>
          <w:rFonts w:ascii="Comic Sans MS" w:hAnsi="Comic Sans MS"/>
          <w:b/>
          <w:sz w:val="24"/>
          <w:szCs w:val="24"/>
          <w:u w:val="single"/>
        </w:rPr>
        <w:t>Milver-Mindset</w:t>
      </w:r>
      <w:proofErr w:type="spellEnd"/>
      <w:r w:rsidRPr="00721BFF">
        <w:rPr>
          <w:rFonts w:ascii="Comic Sans MS" w:hAnsi="Comic Sans MS"/>
          <w:b/>
          <w:sz w:val="24"/>
          <w:szCs w:val="24"/>
          <w:u w:val="single"/>
        </w:rPr>
        <w:t>?</w:t>
      </w:r>
    </w:p>
    <w:p w:rsidR="005723B2" w:rsidRDefault="00FB59F8" w:rsidP="00037F88">
      <w:pPr>
        <w:rPr>
          <w:rFonts w:ascii="Comic Sans MS" w:hAnsi="Comic Sans MS"/>
        </w:rPr>
      </w:pPr>
      <w:r>
        <w:rPr>
          <w:rFonts w:ascii="Comic Sans MS" w:hAnsi="Comic Sans MS"/>
        </w:rPr>
        <w:t xml:space="preserve">There are two different beliefs that feed the Fixed or </w:t>
      </w:r>
      <w:proofErr w:type="spellStart"/>
      <w:r w:rsidR="004735E2">
        <w:rPr>
          <w:rFonts w:ascii="Comic Sans MS" w:hAnsi="Comic Sans MS"/>
        </w:rPr>
        <w:t>Milver-Mindset</w:t>
      </w:r>
      <w:proofErr w:type="spellEnd"/>
      <w:r>
        <w:rPr>
          <w:rFonts w:ascii="Comic Sans MS" w:hAnsi="Comic Sans MS"/>
        </w:rPr>
        <w:t>; it is fund</w:t>
      </w:r>
      <w:r w:rsidR="00A0270C">
        <w:rPr>
          <w:rFonts w:ascii="Comic Sans MS" w:hAnsi="Comic Sans MS"/>
        </w:rPr>
        <w:t>a</w:t>
      </w:r>
      <w:r>
        <w:rPr>
          <w:rFonts w:ascii="Comic Sans MS" w:hAnsi="Comic Sans MS"/>
        </w:rPr>
        <w:t>mental how we perceive the brain.</w:t>
      </w:r>
    </w:p>
    <w:p w:rsidR="00FB59F8" w:rsidRPr="00E54DCF" w:rsidRDefault="00FB59F8" w:rsidP="00037F88">
      <w:pPr>
        <w:rPr>
          <w:rFonts w:ascii="Comic Sans MS" w:hAnsi="Comic Sans MS"/>
          <w:b/>
        </w:rPr>
      </w:pPr>
      <w:r w:rsidRPr="00E54DCF">
        <w:rPr>
          <w:rFonts w:ascii="Comic Sans MS" w:hAnsi="Comic Sans MS"/>
        </w:rPr>
        <w:t xml:space="preserve">The brain and intelligence are fixed. What you are born with is what you have and that's that. </w:t>
      </w:r>
      <w:proofErr w:type="gramStart"/>
      <w:r w:rsidRPr="00E54DCF">
        <w:rPr>
          <w:rFonts w:ascii="Comic Sans MS" w:hAnsi="Comic Sans MS"/>
          <w:b/>
        </w:rPr>
        <w:t>FIXED MINDSET</w:t>
      </w:r>
      <w:r w:rsidR="00E54DCF">
        <w:rPr>
          <w:rFonts w:ascii="Comic Sans MS" w:hAnsi="Comic Sans MS"/>
          <w:b/>
        </w:rPr>
        <w:t>.</w:t>
      </w:r>
      <w:proofErr w:type="gramEnd"/>
    </w:p>
    <w:p w:rsidR="00A0270C" w:rsidRDefault="00A0270C" w:rsidP="00037F88">
      <w:pPr>
        <w:rPr>
          <w:rFonts w:ascii="Comic Sans MS" w:hAnsi="Comic Sans MS"/>
        </w:rPr>
      </w:pPr>
      <w:proofErr w:type="gramStart"/>
      <w:r>
        <w:rPr>
          <w:rFonts w:ascii="Comic Sans MS" w:hAnsi="Comic Sans MS"/>
          <w:b/>
        </w:rPr>
        <w:t>or</w:t>
      </w:r>
      <w:proofErr w:type="gramEnd"/>
    </w:p>
    <w:p w:rsidR="00E54DCF" w:rsidRPr="00E54DCF" w:rsidRDefault="00FB59F8" w:rsidP="00037F88">
      <w:pPr>
        <w:rPr>
          <w:rFonts w:ascii="Comic Sans MS" w:hAnsi="Comic Sans MS"/>
        </w:rPr>
      </w:pPr>
      <w:r w:rsidRPr="00E54DCF">
        <w:rPr>
          <w:rFonts w:ascii="Comic Sans MS" w:hAnsi="Comic Sans MS"/>
        </w:rPr>
        <w:t xml:space="preserve">Science shows that the brain is continually developing as we learn new things. The more our </w:t>
      </w:r>
      <w:r w:rsidR="00A0270C" w:rsidRPr="00E54DCF">
        <w:rPr>
          <w:rFonts w:ascii="Comic Sans MS" w:hAnsi="Comic Sans MS"/>
        </w:rPr>
        <w:t>neurons</w:t>
      </w:r>
      <w:r w:rsidRPr="00E54DCF">
        <w:rPr>
          <w:rFonts w:ascii="Comic Sans MS" w:hAnsi="Comic Sans MS"/>
        </w:rPr>
        <w:t xml:space="preserve"> fire</w:t>
      </w:r>
      <w:r w:rsidR="00A0270C" w:rsidRPr="00E54DCF">
        <w:rPr>
          <w:rFonts w:ascii="Comic Sans MS" w:hAnsi="Comic Sans MS"/>
        </w:rPr>
        <w:t xml:space="preserve"> to bridge the synapse gap</w:t>
      </w:r>
      <w:r w:rsidRPr="00E54DCF">
        <w:rPr>
          <w:rFonts w:ascii="Comic Sans MS" w:hAnsi="Comic Sans MS"/>
        </w:rPr>
        <w:t xml:space="preserve"> as we practise something new and put in effort, the more the brain develops. The brain can be considered to be like a muscle in this way. </w:t>
      </w:r>
      <w:proofErr w:type="gramStart"/>
      <w:r w:rsidR="004735E2">
        <w:rPr>
          <w:rFonts w:ascii="Comic Sans MS" w:hAnsi="Comic Sans MS"/>
          <w:b/>
        </w:rPr>
        <w:t>MILVER-MINDSET</w:t>
      </w:r>
      <w:r w:rsidR="00E54DCF">
        <w:rPr>
          <w:rFonts w:ascii="Comic Sans MS" w:hAnsi="Comic Sans MS"/>
          <w:b/>
        </w:rPr>
        <w:t>.</w:t>
      </w:r>
      <w:proofErr w:type="gramEnd"/>
    </w:p>
    <w:p w:rsidR="00E54DCF" w:rsidRDefault="00E54DCF" w:rsidP="00037F88">
      <w:pPr>
        <w:rPr>
          <w:rFonts w:ascii="Comic Sans MS" w:hAnsi="Comic Sans MS"/>
        </w:rPr>
      </w:pPr>
    </w:p>
    <w:p w:rsidR="006A1BA1" w:rsidRDefault="006A1BA1" w:rsidP="00037F88">
      <w:pPr>
        <w:rPr>
          <w:rFonts w:ascii="Comic Sans MS" w:hAnsi="Comic Sans MS"/>
        </w:rPr>
      </w:pPr>
    </w:p>
    <w:p w:rsidR="006A1BA1" w:rsidRDefault="006A1BA1" w:rsidP="00037F88">
      <w:pPr>
        <w:rPr>
          <w:rFonts w:ascii="Comic Sans MS" w:hAnsi="Comic Sans MS"/>
        </w:rPr>
      </w:pPr>
    </w:p>
    <w:p w:rsidR="006A1BA1" w:rsidRDefault="006A1BA1" w:rsidP="00037F88">
      <w:pPr>
        <w:rPr>
          <w:rFonts w:ascii="Comic Sans MS" w:hAnsi="Comic Sans MS"/>
        </w:rPr>
      </w:pPr>
    </w:p>
    <w:p w:rsidR="006A1BA1" w:rsidRDefault="006A1BA1" w:rsidP="00037F88">
      <w:pPr>
        <w:rPr>
          <w:rFonts w:ascii="Comic Sans MS" w:hAnsi="Comic Sans MS"/>
        </w:rPr>
      </w:pPr>
    </w:p>
    <w:p w:rsidR="006A1BA1" w:rsidRPr="00E54DCF" w:rsidRDefault="006A1BA1" w:rsidP="00037F88">
      <w:pPr>
        <w:rPr>
          <w:rFonts w:ascii="Comic Sans MS" w:hAnsi="Comic Sans MS"/>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405"/>
        <w:gridCol w:w="3404"/>
      </w:tblGrid>
      <w:tr w:rsidR="005723B2" w:rsidRPr="00D409CC" w:rsidTr="00241C6C">
        <w:trPr>
          <w:cantSplit/>
          <w:trHeight w:val="170"/>
        </w:trPr>
        <w:tc>
          <w:tcPr>
            <w:tcW w:w="3405" w:type="dxa"/>
            <w:shd w:val="clear" w:color="auto" w:fill="BDD6EE" w:themeFill="accent1" w:themeFillTint="66"/>
            <w:vAlign w:val="center"/>
          </w:tcPr>
          <w:p w:rsidR="005723B2" w:rsidRPr="005723B2" w:rsidRDefault="005723B2" w:rsidP="00037F88">
            <w:pPr>
              <w:rPr>
                <w:rFonts w:ascii="Comic Sans MS" w:hAnsi="Comic Sans MS"/>
                <w:b/>
              </w:rPr>
            </w:pPr>
            <w:r w:rsidRPr="005723B2">
              <w:rPr>
                <w:rFonts w:ascii="Comic Sans MS" w:hAnsi="Comic Sans MS"/>
                <w:b/>
              </w:rPr>
              <w:lastRenderedPageBreak/>
              <w:t xml:space="preserve">Fixed </w:t>
            </w:r>
            <w:proofErr w:type="spellStart"/>
            <w:r w:rsidRPr="005723B2">
              <w:rPr>
                <w:rFonts w:ascii="Comic Sans MS" w:hAnsi="Comic Sans MS"/>
                <w:b/>
              </w:rPr>
              <w:t>Mindset</w:t>
            </w:r>
            <w:proofErr w:type="spellEnd"/>
            <w:r w:rsidRPr="005723B2">
              <w:rPr>
                <w:rFonts w:ascii="Comic Sans MS" w:hAnsi="Comic Sans MS"/>
                <w:b/>
              </w:rPr>
              <w:t xml:space="preserve"> Characteristics</w:t>
            </w:r>
          </w:p>
        </w:tc>
        <w:tc>
          <w:tcPr>
            <w:tcW w:w="3404" w:type="dxa"/>
            <w:shd w:val="clear" w:color="auto" w:fill="BDD6EE" w:themeFill="accent1" w:themeFillTint="66"/>
            <w:vAlign w:val="center"/>
          </w:tcPr>
          <w:p w:rsidR="005723B2" w:rsidRPr="005723B2" w:rsidRDefault="004735E2" w:rsidP="00037F88">
            <w:pPr>
              <w:rPr>
                <w:rFonts w:ascii="Comic Sans MS" w:hAnsi="Comic Sans MS"/>
                <w:b/>
              </w:rPr>
            </w:pPr>
            <w:proofErr w:type="spellStart"/>
            <w:r>
              <w:rPr>
                <w:rFonts w:ascii="Comic Sans MS" w:hAnsi="Comic Sans MS"/>
                <w:b/>
              </w:rPr>
              <w:t>Milver-Mindset</w:t>
            </w:r>
            <w:proofErr w:type="spellEnd"/>
            <w:r w:rsidR="005723B2" w:rsidRPr="005723B2">
              <w:rPr>
                <w:rFonts w:ascii="Comic Sans MS" w:hAnsi="Comic Sans MS"/>
                <w:b/>
              </w:rPr>
              <w:t xml:space="preserve"> Characteristics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Avoid Challenges</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Embrace Challenges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Give up easily</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Keep Going</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Intelligence Fixed</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Intelligence develops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Hate Criticism</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Learn from Criticism</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Avoid Failure</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Learn from failure</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Hate making mistakes</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Learn from mistakes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Setbacks discouraging</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Learn from setbacks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Effort Pointless</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Effort Important</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Ignore Feedback</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Use feedback</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Threatened by others success</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Inspired by others success</w:t>
            </w:r>
          </w:p>
        </w:tc>
      </w:tr>
      <w:tr w:rsidR="005723B2" w:rsidRPr="00D409CC" w:rsidTr="00241C6C">
        <w:trPr>
          <w:cantSplit/>
          <w:trHeight w:val="170"/>
        </w:trPr>
        <w:tc>
          <w:tcPr>
            <w:tcW w:w="3405"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World is fixed</w:t>
            </w:r>
          </w:p>
        </w:tc>
        <w:tc>
          <w:tcPr>
            <w:tcW w:w="3404" w:type="dxa"/>
            <w:vAlign w:val="center"/>
          </w:tcPr>
          <w:p w:rsidR="005723B2" w:rsidRPr="00241C6C" w:rsidRDefault="005723B2" w:rsidP="00037F88">
            <w:pPr>
              <w:rPr>
                <w:rFonts w:ascii="Comic Sans MS" w:hAnsi="Comic Sans MS"/>
                <w:sz w:val="18"/>
                <w:szCs w:val="18"/>
              </w:rPr>
            </w:pPr>
            <w:r w:rsidRPr="00241C6C">
              <w:rPr>
                <w:rFonts w:ascii="Comic Sans MS" w:hAnsi="Comic Sans MS"/>
                <w:sz w:val="18"/>
                <w:szCs w:val="18"/>
              </w:rPr>
              <w:t>World can change</w:t>
            </w:r>
          </w:p>
        </w:tc>
      </w:tr>
      <w:tr w:rsidR="005723B2" w:rsidRPr="00241C6C" w:rsidTr="00241C6C">
        <w:trPr>
          <w:cantSplit/>
          <w:trHeight w:val="170"/>
        </w:trPr>
        <w:tc>
          <w:tcPr>
            <w:tcW w:w="3405" w:type="dxa"/>
            <w:vAlign w:val="center"/>
          </w:tcPr>
          <w:p w:rsidR="005723B2" w:rsidRPr="00241C6C" w:rsidRDefault="005723B2" w:rsidP="00037F88">
            <w:pPr>
              <w:rPr>
                <w:rFonts w:ascii="Comic Sans MS" w:hAnsi="Comic Sans MS"/>
                <w:b/>
                <w:sz w:val="18"/>
                <w:szCs w:val="18"/>
              </w:rPr>
            </w:pPr>
            <w:r w:rsidRPr="00241C6C">
              <w:rPr>
                <w:rFonts w:ascii="Comic Sans MS" w:hAnsi="Comic Sans MS"/>
                <w:b/>
                <w:sz w:val="18"/>
                <w:szCs w:val="18"/>
              </w:rPr>
              <w:t>Achieve Less</w:t>
            </w:r>
          </w:p>
        </w:tc>
        <w:tc>
          <w:tcPr>
            <w:tcW w:w="3404" w:type="dxa"/>
            <w:vAlign w:val="center"/>
          </w:tcPr>
          <w:p w:rsidR="005723B2" w:rsidRPr="00241C6C" w:rsidRDefault="005723B2" w:rsidP="00037F88">
            <w:pPr>
              <w:rPr>
                <w:rFonts w:ascii="Comic Sans MS" w:hAnsi="Comic Sans MS"/>
                <w:b/>
                <w:sz w:val="18"/>
                <w:szCs w:val="18"/>
              </w:rPr>
            </w:pPr>
            <w:r w:rsidRPr="00241C6C">
              <w:rPr>
                <w:rFonts w:ascii="Comic Sans MS" w:hAnsi="Comic Sans MS"/>
                <w:b/>
                <w:sz w:val="18"/>
                <w:szCs w:val="18"/>
              </w:rPr>
              <w:t>Achieve more</w:t>
            </w:r>
          </w:p>
        </w:tc>
      </w:tr>
    </w:tbl>
    <w:p w:rsidR="00A0270C" w:rsidRPr="0008461E" w:rsidRDefault="00A0270C" w:rsidP="004F5B50">
      <w:pPr>
        <w:rPr>
          <w:rFonts w:ascii="Comic Sans MS" w:hAnsi="Comic Sans MS"/>
          <w:sz w:val="20"/>
          <w:szCs w:val="20"/>
        </w:rPr>
      </w:pPr>
    </w:p>
    <w:sectPr w:rsidR="00A0270C" w:rsidRPr="0008461E" w:rsidSect="00751181">
      <w:footerReference w:type="default" r:id="rId10"/>
      <w:pgSz w:w="11906" w:h="8419" w:code="9"/>
      <w:pgMar w:top="567" w:right="720" w:bottom="567" w:left="720" w:header="567"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09" w:rsidRDefault="00157609" w:rsidP="00F93D2A">
      <w:pPr>
        <w:spacing w:after="0" w:line="240" w:lineRule="auto"/>
      </w:pPr>
      <w:r>
        <w:separator/>
      </w:r>
    </w:p>
  </w:endnote>
  <w:endnote w:type="continuationSeparator" w:id="0">
    <w:p w:rsidR="00157609" w:rsidRDefault="00157609" w:rsidP="00F9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281"/>
      <w:docPartObj>
        <w:docPartGallery w:val="Page Numbers (Bottom of Page)"/>
        <w:docPartUnique/>
      </w:docPartObj>
    </w:sdtPr>
    <w:sdtEndPr/>
    <w:sdtContent>
      <w:p w:rsidR="00F93D2A" w:rsidRDefault="002A6FE4">
        <w:pPr>
          <w:pStyle w:val="Footer"/>
          <w:jc w:val="center"/>
        </w:pPr>
        <w:r>
          <w:fldChar w:fldCharType="begin"/>
        </w:r>
        <w:r w:rsidR="00FE6C53">
          <w:instrText xml:space="preserve"> PAGE   \* MERGEFORMAT </w:instrText>
        </w:r>
        <w:r>
          <w:fldChar w:fldCharType="separate"/>
        </w:r>
        <w:r w:rsidR="00F03114">
          <w:rPr>
            <w:noProof/>
          </w:rPr>
          <w:t>2</w:t>
        </w:r>
        <w:r>
          <w:rPr>
            <w:noProof/>
          </w:rPr>
          <w:fldChar w:fldCharType="end"/>
        </w:r>
      </w:p>
    </w:sdtContent>
  </w:sdt>
  <w:p w:rsidR="00F93D2A" w:rsidRDefault="00F9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09" w:rsidRDefault="00157609" w:rsidP="00F93D2A">
      <w:pPr>
        <w:spacing w:after="0" w:line="240" w:lineRule="auto"/>
      </w:pPr>
      <w:r>
        <w:separator/>
      </w:r>
    </w:p>
  </w:footnote>
  <w:footnote w:type="continuationSeparator" w:id="0">
    <w:p w:rsidR="00157609" w:rsidRDefault="00157609" w:rsidP="00F9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977"/>
    <w:multiLevelType w:val="hybridMultilevel"/>
    <w:tmpl w:val="382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72232"/>
    <w:multiLevelType w:val="hybridMultilevel"/>
    <w:tmpl w:val="390CD37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1EF129B2"/>
    <w:multiLevelType w:val="hybridMultilevel"/>
    <w:tmpl w:val="890C0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566356"/>
    <w:multiLevelType w:val="hybridMultilevel"/>
    <w:tmpl w:val="FF62DB5C"/>
    <w:lvl w:ilvl="0" w:tplc="E02A5D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9E22AC"/>
    <w:multiLevelType w:val="hybridMultilevel"/>
    <w:tmpl w:val="D862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55175F"/>
    <w:multiLevelType w:val="hybridMultilevel"/>
    <w:tmpl w:val="C678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A"/>
    <w:rsid w:val="00037F88"/>
    <w:rsid w:val="0008461E"/>
    <w:rsid w:val="000D0C53"/>
    <w:rsid w:val="00157609"/>
    <w:rsid w:val="00172557"/>
    <w:rsid w:val="001E59F8"/>
    <w:rsid w:val="002050CD"/>
    <w:rsid w:val="00241C6C"/>
    <w:rsid w:val="002A6FE4"/>
    <w:rsid w:val="00340836"/>
    <w:rsid w:val="003A30F3"/>
    <w:rsid w:val="003E05AB"/>
    <w:rsid w:val="004100AA"/>
    <w:rsid w:val="004735E2"/>
    <w:rsid w:val="00481757"/>
    <w:rsid w:val="004F5B50"/>
    <w:rsid w:val="00521DFA"/>
    <w:rsid w:val="005723B2"/>
    <w:rsid w:val="005836E2"/>
    <w:rsid w:val="006A1BA1"/>
    <w:rsid w:val="006B20D8"/>
    <w:rsid w:val="00714733"/>
    <w:rsid w:val="00721BFF"/>
    <w:rsid w:val="0073452A"/>
    <w:rsid w:val="00751181"/>
    <w:rsid w:val="0083108A"/>
    <w:rsid w:val="00940DEE"/>
    <w:rsid w:val="009B0CF4"/>
    <w:rsid w:val="009B5E61"/>
    <w:rsid w:val="009E30EB"/>
    <w:rsid w:val="00A0270C"/>
    <w:rsid w:val="00A07A3C"/>
    <w:rsid w:val="00BD476A"/>
    <w:rsid w:val="00CF625A"/>
    <w:rsid w:val="00E366C9"/>
    <w:rsid w:val="00E40980"/>
    <w:rsid w:val="00E46FA3"/>
    <w:rsid w:val="00E54DCF"/>
    <w:rsid w:val="00E55088"/>
    <w:rsid w:val="00E7328C"/>
    <w:rsid w:val="00F03114"/>
    <w:rsid w:val="00F15D83"/>
    <w:rsid w:val="00F93D2A"/>
    <w:rsid w:val="00FB59F8"/>
    <w:rsid w:val="00FE6C53"/>
    <w:rsid w:val="00FF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47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76A"/>
    <w:rPr>
      <w:rFonts w:eastAsiaTheme="minorEastAsia"/>
      <w:lang w:val="en-US"/>
    </w:rPr>
  </w:style>
  <w:style w:type="paragraph" w:styleId="BalloonText">
    <w:name w:val="Balloon Text"/>
    <w:basedOn w:val="Normal"/>
    <w:link w:val="BalloonTextChar"/>
    <w:uiPriority w:val="99"/>
    <w:semiHidden/>
    <w:unhideWhenUsed/>
    <w:rsid w:val="00BD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6A"/>
    <w:rPr>
      <w:rFonts w:ascii="Tahoma" w:hAnsi="Tahoma" w:cs="Tahoma"/>
      <w:sz w:val="16"/>
      <w:szCs w:val="16"/>
    </w:rPr>
  </w:style>
  <w:style w:type="table" w:styleId="TableGrid">
    <w:name w:val="Table Grid"/>
    <w:basedOn w:val="TableNormal"/>
    <w:uiPriority w:val="59"/>
    <w:rsid w:val="00572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3D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D2A"/>
  </w:style>
  <w:style w:type="paragraph" w:styleId="Footer">
    <w:name w:val="footer"/>
    <w:basedOn w:val="Normal"/>
    <w:link w:val="FooterChar"/>
    <w:uiPriority w:val="99"/>
    <w:unhideWhenUsed/>
    <w:rsid w:val="00F9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2A"/>
  </w:style>
  <w:style w:type="paragraph" w:styleId="ListParagraph">
    <w:name w:val="List Paragraph"/>
    <w:basedOn w:val="Normal"/>
    <w:uiPriority w:val="34"/>
    <w:qFormat/>
    <w:rsid w:val="0072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47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76A"/>
    <w:rPr>
      <w:rFonts w:eastAsiaTheme="minorEastAsia"/>
      <w:lang w:val="en-US"/>
    </w:rPr>
  </w:style>
  <w:style w:type="paragraph" w:styleId="BalloonText">
    <w:name w:val="Balloon Text"/>
    <w:basedOn w:val="Normal"/>
    <w:link w:val="BalloonTextChar"/>
    <w:uiPriority w:val="99"/>
    <w:semiHidden/>
    <w:unhideWhenUsed/>
    <w:rsid w:val="00BD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6A"/>
    <w:rPr>
      <w:rFonts w:ascii="Tahoma" w:hAnsi="Tahoma" w:cs="Tahoma"/>
      <w:sz w:val="16"/>
      <w:szCs w:val="16"/>
    </w:rPr>
  </w:style>
  <w:style w:type="table" w:styleId="TableGrid">
    <w:name w:val="Table Grid"/>
    <w:basedOn w:val="TableNormal"/>
    <w:uiPriority w:val="59"/>
    <w:rsid w:val="00572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3D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D2A"/>
  </w:style>
  <w:style w:type="paragraph" w:styleId="Footer">
    <w:name w:val="footer"/>
    <w:basedOn w:val="Normal"/>
    <w:link w:val="FooterChar"/>
    <w:uiPriority w:val="99"/>
    <w:unhideWhenUsed/>
    <w:rsid w:val="00F9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2A"/>
  </w:style>
  <w:style w:type="paragraph" w:styleId="ListParagraph">
    <w:name w:val="List Paragraph"/>
    <w:basedOn w:val="Normal"/>
    <w:uiPriority w:val="34"/>
    <w:qFormat/>
    <w:rsid w:val="007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Developing a Milver-Mindset Culture</vt:lpstr>
    </vt:vector>
  </TitlesOfParts>
  <Company>Microsoft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Milver-Mindset Culture</dc:title>
  <dc:creator>kjwalton</dc:creator>
  <cp:lastModifiedBy>AuthorisedUser</cp:lastModifiedBy>
  <cp:revision>3</cp:revision>
  <cp:lastPrinted>2015-10-12T21:36:00Z</cp:lastPrinted>
  <dcterms:created xsi:type="dcterms:W3CDTF">2019-01-09T14:38:00Z</dcterms:created>
  <dcterms:modified xsi:type="dcterms:W3CDTF">2019-10-02T08:08:00Z</dcterms:modified>
</cp:coreProperties>
</file>